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E6835"/>
    <w:p w14:paraId="4F92E1BE"/>
    <w:p w14:paraId="0EAB4187"/>
    <w:p w14:paraId="43D4F51B"/>
    <w:p w14:paraId="2693A0BD"/>
    <w:p w14:paraId="16339C96"/>
    <w:p w14:paraId="6C2A2C40"/>
    <w:p w14:paraId="46B9B955"/>
    <w:p w14:paraId="4AF935F2"/>
    <w:p w14:paraId="37AF4266"/>
    <w:p w14:paraId="289B3B71"/>
    <w:p w14:paraId="4173CF5E"/>
    <w:p w14:paraId="31142FF8"/>
    <w:p w14:paraId="7D3BFE07"/>
    <w:p w14:paraId="4503D327"/>
    <w:p w14:paraId="68FDD420"/>
    <w:p w14:paraId="3BFEF1A9"/>
    <w:p w14:paraId="069B7085"/>
    <w:p w14:paraId="5277062C"/>
    <w:p w14:paraId="68E84901"/>
    <w:p w14:paraId="3CFDDA22"/>
    <w:p w14:paraId="0BD8D575"/>
    <w:p w14:paraId="5417372A"/>
    <w:p w14:paraId="456A0D37">
      <w:pPr>
        <w:jc w:val="center"/>
        <w:rPr>
          <w:rFonts w:hint="default" w:ascii="Times New Roman" w:hAnsi="Times New Roman" w:cs="Times New Roman"/>
          <w:b/>
          <w:bCs/>
          <w:i/>
          <w:iCs/>
          <w:sz w:val="52"/>
          <w:szCs w:val="52"/>
        </w:rPr>
      </w:pPr>
      <w:r>
        <w:rPr>
          <w:rFonts w:hint="default" w:ascii="Times New Roman" w:hAnsi="Times New Roman" w:cs="Times New Roman"/>
          <w:b/>
          <w:bCs/>
          <w:i/>
          <w:iCs/>
          <w:sz w:val="52"/>
          <w:szCs w:val="52"/>
        </w:rPr>
        <w:t>Мунаджат (Молитва). Третий луч</w:t>
      </w:r>
    </w:p>
    <w:p w14:paraId="3760A83D">
      <w:pPr>
        <w:jc w:val="center"/>
        <w:rPr>
          <w:rFonts w:hint="default" w:ascii="Times New Roman" w:hAnsi="Times New Roman" w:cs="Times New Roman"/>
          <w:b/>
          <w:bCs/>
          <w:i/>
          <w:iCs/>
          <w:sz w:val="52"/>
          <w:szCs w:val="52"/>
        </w:rPr>
      </w:pPr>
    </w:p>
    <w:p w14:paraId="104D328E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  <w:t>Сади Нурси</w:t>
      </w:r>
    </w:p>
    <w:p w14:paraId="688DA722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7174BABA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752B76BE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553D5865">
      <w:pPr>
        <w:jc w:val="left"/>
        <w:rPr>
          <w:rFonts w:hint="default" w:ascii="Times New Roman" w:hAnsi="Times New Roman" w:eastAsia="SimSun" w:cs="Times New Roman"/>
          <w:color w:val="000000" w:themeColor="text1"/>
          <w:sz w:val="36"/>
          <w:szCs w:val="36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color w:val="000000" w:themeColor="text1"/>
          <w:sz w:val="36"/>
          <w:szCs w:val="36"/>
          <w:lang w:val="ru-RU"/>
          <w14:textFill>
            <w14:solidFill>
              <w14:schemeClr w14:val="tx1"/>
            </w14:solidFill>
          </w14:textFill>
        </w:rPr>
        <w:t>Ислам осуждаем, это ужастная религия. Опровержение - сура 15 аят 53, сура 9 аят 111, сура 7 аят 124, сура 12 аят 20,сура 67 аят 5</w:t>
      </w:r>
    </w:p>
    <w:p w14:paraId="482976F4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1C0174BB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0A89E520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26DD36FA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351E80B3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6039BCFA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10F7EF54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</w:p>
    <w:p w14:paraId="1365E0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0" w:afterAutospacing="0" w:line="15" w:lineRule="atLeast"/>
        <w:ind w:left="0" w:right="0" w:firstLine="0"/>
        <w:jc w:val="center"/>
        <w:textAlignment w:val="baseline"/>
        <w:rPr>
          <w:rFonts w:ascii="serif" w:hAnsi="serif" w:eastAsia="serif" w:cs="serif"/>
          <w:b/>
          <w:bCs/>
          <w:i w:val="0"/>
          <w:iCs w:val="0"/>
          <w:caps w:val="0"/>
          <w:color w:val="333333"/>
          <w:spacing w:val="0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bdr w:val="none" w:color="auto" w:sz="0" w:space="0"/>
          <w:shd w:val="clear" w:fill="FFFFFF"/>
          <w:vertAlign w:val="baseline"/>
        </w:rPr>
        <w:t>Третий Луч</w:t>
      </w:r>
    </w:p>
    <w:p w14:paraId="2DC7ED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20" w:beforeAutospacing="0" w:after="210" w:afterAutospacing="0" w:line="15" w:lineRule="atLeast"/>
        <w:ind w:left="0" w:right="0" w:firstLine="0"/>
        <w:jc w:val="center"/>
        <w:textAlignment w:val="baseline"/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bdr w:val="none" w:color="auto" w:sz="0" w:space="0"/>
          <w:shd w:val="clear" w:fill="FFFFFF"/>
          <w:vertAlign w:val="baseline"/>
        </w:rPr>
        <w:t>Предисловие</w:t>
      </w:r>
    </w:p>
    <w:p w14:paraId="262998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Этот Восьмой Довод о Вере указывает на Необходимо Сущего и на Его Единственность, а также твёрдыми аргументами указывает на всеохватность Его Рубубията и на величие Его могущества, а также указывает и доказывает всеобъемлемость Его правления и всеобъятность Его милости, и доказывает, что Его мудрость и знание объемлют каждый элемент этой Вселенной.</w:t>
      </w:r>
    </w:p>
    <w:p w14:paraId="3147868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Одним словом, каждая предпосылка этого Восьмого Довода Веры имеет восемь результатов. В каждой из его восьми предпосылок аргументами доказывается восемь результатов. Итак этот Восьмой Довод Веры имеет высокие достоинства.</w:t>
      </w:r>
    </w:p>
    <w:p w14:paraId="1BED4F8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right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Саид Нурси</w:t>
      </w:r>
    </w:p>
    <w:p w14:paraId="2ABADC7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***</w:t>
      </w:r>
    </w:p>
    <w:p w14:paraId="1504C8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</w:t>
      </w:r>
    </w:p>
    <w:p w14:paraId="6A6B49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20" w:beforeAutospacing="0" w:after="210" w:afterAutospacing="0" w:line="15" w:lineRule="atLeast"/>
        <w:ind w:left="0" w:right="0" w:firstLine="0"/>
        <w:jc w:val="center"/>
        <w:textAlignment w:val="baseline"/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bdr w:val="none" w:color="auto" w:sz="0" w:space="0"/>
          <w:shd w:val="clear" w:fill="FFFFFF"/>
          <w:vertAlign w:val="baseline"/>
        </w:rPr>
        <w:t>Мунаджат</w:t>
      </w:r>
    </w:p>
    <w:p w14:paraId="326BB6E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Эта тема в удивительной лаконичности, необыкновенно твёрдо, ясно и несомненно доказывает такие важные основы веры (имана), как необходимость существования Творца, и Его единство (Вахдат и Ахадият), и величие Его Правления (Рубубията), и грандиозность Его Могущества, и обширность Его Милости, и всеобъемлемость Его Господства, и всеобъятность Его Знания и Мудрости. Доводы в отношении Дня воскресения, особенно, приведённые в конце брошюры, очень сильны.</w:t>
      </w:r>
    </w:p>
    <w:p w14:paraId="33A43A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20" w:beforeAutospacing="0" w:after="210" w:afterAutospacing="0" w:line="15" w:lineRule="atLeast"/>
        <w:ind w:left="0" w:right="0" w:firstLine="0"/>
        <w:jc w:val="center"/>
        <w:textAlignment w:val="baseline"/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  <w:vertAlign w:val="baseline"/>
          <w:cs/>
          <w:lang w:bidi="ar-SA"/>
        </w:rPr>
        <w:t>بِسْمِ اللّٰهِ الرَّحْمٰنِ الرَّحٖيمِ</w:t>
      </w:r>
    </w:p>
    <w:p w14:paraId="72C7E52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Во имя Аллаха, Милостивого, Милосердного!”</w:t>
      </w:r>
    </w:p>
    <w:p w14:paraId="5BB26A6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اِنَّ فٖى خَلْقِ السَّمٰوَاتِ وَالْاَرْضِ وَاخْتِلَافِ الَّيْلِ وَالنَّهَارِ وَالْفُلْكِ الَّتٖى تَجْرٖى فِى الْبَحْرِ بِمَا يَنْفَعُ النَّاسَ</w:t>
      </w:r>
    </w:p>
    <w:p w14:paraId="5A4F293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وَمَٓا اَنْزَلَ اللّٰهُ مِنَ السَّمَٓاءِ مِنْ مَٓاءٍ فَاَحْيَا بِهِ الْاَرْضَ بَعْدَ مَوْتِهَا وَبَثَّ فٖيهَا مِنْ كُلِّ دَٓابَّةٍ وَتَصْرٖيفِ الرِّيَاحِ</w:t>
      </w:r>
    </w:p>
    <w:p w14:paraId="5350D04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وَالسَّحَابِ الْمُسَخَّرِ بَيْنَ السَّمَٓاءِ وَالْاَرْضِ لَاٰيَاتٍ لِقَوْمٍ يَعْقِلُونَ</w:t>
      </w: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 w:val="0"/>
          <w:lang/>
        </w:rPr>
        <w:t> </w:t>
      </w:r>
    </w:p>
    <w:p w14:paraId="0BB31AB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Поистине, в творении Небес и Земли, в смене ночи и дня, в корабле, который плывёт по морю с тем, что полезно людям, в воде, что Аллах низвёл с неба и оживил ею землю после её смерти, и рассеял на ней всяких животных, и в смене ветров, и в облаке подчинённом, между небом и землёй, – знамения людям разумным!” (Коран 2:164).</w:t>
      </w:r>
    </w:p>
    <w:p w14:paraId="3A3D942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Этот Мунаджат, являющийся Третьим Лучом, представляет собой тафсир вышеизложенного аята.</w:t>
      </w:r>
    </w:p>
    <w:p w14:paraId="3D60D1E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мой Аллах, О мой Творец!</w:t>
      </w:r>
    </w:p>
    <w:p w14:paraId="26EBE67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Я глазами веры, с помощью учения и света Корана, благодаря урокам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и по указанию Божественного Имени Хаким (Мудрый) вижу, что в небесах нет ни единого вращения и движения, которое бы своей гармонией не указывало и не свидетельствовало о Твоём существовании.</w:t>
      </w:r>
    </w:p>
    <w:p w14:paraId="1A28C61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нет ни единого небесного тела, которое бы своей тишиной, бесшумно выполняя свою функцию и находясь без опор, не свидетельствовало и не указывало бы на Твоё Правление и единственность.</w:t>
      </w:r>
    </w:p>
    <w:p w14:paraId="0C6D37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нет ни единой звезды, которая бы своей гармонией, с которой она сотворена, своим порядком, своей светлой улыбкой, своим сходством со всеми другими звёздами не указывала и не свидетельствовала бы о величии Твоей Божественности и Единственности.</w:t>
      </w:r>
    </w:p>
    <w:p w14:paraId="15E4233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из двенадцати планет нет ни одной, которая бы своим мудрым движением, своим покорным подчинением, своей слаженной функцией и своими важными спутниками не свидетельствовала бы о необходимости Твоего бытия и не указывала бы на господство Твоей Божественности.</w:t>
      </w:r>
    </w:p>
    <w:p w14:paraId="6460046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подобно тому как небеса, и каждое из небесных светил по отдельности свидетельствует о Тебе, так и все они в целом, в степени очевидности – о Творец, сотворивший Землю и Небеса! – так явно свидетельствуют о необходимости Твоего бытия и, –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о Тот, Кто управляет атомами с их упорядоченными составными частями и вращает эти планеты со стройной системой их спутников, подчиняет их Своему повелению!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– так ярко свидетельствуют о Твоём Единстве и Единственности, что это свидетельство подтвердит столько светлых и ярких аргументов и доказательств, сколько существует всех звёзд на небосклоне.</w:t>
      </w:r>
    </w:p>
    <w:p w14:paraId="37DF5C2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К тому же, эти чистые, прекрасные небеса со своими чрезвычайно огромными и чрезвычайно быстро вращающимися небесными телами, представляя собой некую организованную армию и некий морской флот, украшенный электрическими лампами, в этом отношении явно свидетельствуют о величии Твоего Правления и о грандиозности Твоего Могущества, которое всё творит; а также твёрдо указывают на безграничную обширность Твоего Господства, которое охватывает бескрайние небеса, и Твоей Милости, охватывающей каждое живое существо, а также несомненно свидетельствуют о всеобъятности Твоего Знания и Мудрости, которые касаются и распоряжаются всеми функциями и состояниями всех небесных творений и упорядочивают их. И это свидетельство настолько явно, словно звёзды являются словами свидетельства этих небес-свидетелей и их светлыми воплощёнными доказательствами.</w:t>
      </w:r>
    </w:p>
    <w:p w14:paraId="6BA1E4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А звёзды, находящиеся на арене, на море, в пространстве небес, своим состоянием представляя собой словно покорных воинов, словно организованные судна, удивительные самолёты, диковинные лампы, демонстрируют великолепие господства Твоей Божественности.</w:t>
      </w:r>
    </w:p>
    <w:p w14:paraId="778BAB8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как указывают и напоминают функции нашего Солнца на его планетах и на нашей Земле, и которое является одним из рядовых той армии; некоторая часть звёзд, являющихся товарищами-спутниками солнца, обращена к мирам Иного мира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(Ахирата)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и они не без функций, а являются солнцами вечных миров.</w:t>
      </w:r>
    </w:p>
    <w:p w14:paraId="17D868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Необходимо Сущий! О Единый и Единственный!</w:t>
      </w:r>
    </w:p>
    <w:p w14:paraId="7A7DEE7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Эти удивительные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звёзды,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эти диковинные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солнца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луны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находятся в Твоём Царстве, в Твоих небесах, и они подчинены, упорядочены и им дана функция по Твоему повелению, с помощью Твоей Силы и Могущества, благодаря Твоему Управлению и Мудрости. Все эти небесные тела освящают и возвеличивают одного-единственного Творца, Который сотворил их, вращает и управляет ими, и своим языком состояния они говорят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“Субханаллах”, “Аллаху Акбар”!</w:t>
      </w:r>
    </w:p>
    <w:p w14:paraId="15B9ED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я тоже, О Величественный Всемогущий, сокрывшийся из-за Своей явной очевидности и из-за грандиозности Своего величия, всеми их освящениями освящаю и возвеличиваю Тебя!</w:t>
      </w:r>
    </w:p>
    <w:p w14:paraId="71CE15E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Абсолютно Всемогущий!</w:t>
      </w:r>
    </w:p>
    <w:p w14:paraId="22D9120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уроков Мудрого Корана и учения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я понял, что подобно тому как небеса и звёзды свидетельствуют о Твоём существовании и единственности, так 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небесная атмосфера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своими облаками, громом и молниями, своими ветрами и дождями свидетельствует о необходимости Твоего бытия и о Твоей единственности.</w:t>
      </w:r>
    </w:p>
    <w:p w14:paraId="03E23BF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то что неживое, неразумное облако посылает живую воду (дождь) на помощь нуждающимся живым созданиям, – это происходит лишь только по Твоей Милости и Мудрости, сюда не может вмешаться беспорядочная случайность.</w:t>
      </w:r>
    </w:p>
    <w:p w14:paraId="459F8F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молния, являющаяся самым мощным носителем электричества, и которая указывая на его полезность для освещения, побуждает воспользоваться ею, великолепно демонстрирует Твоё Могущество, проявляемое в небесах.</w:t>
      </w:r>
    </w:p>
    <w:p w14:paraId="2A3845C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гром, который даёт радостную весть о приходе дождя, и заставляет говорить огромное небесное пространство, и своим грохотом-тасбихатом разносится в небесах, говоря своим словесным языком и освящая Тебя, свидетельствует о Твоём Божественном Правлении.</w:t>
      </w:r>
    </w:p>
    <w:p w14:paraId="1ACFA35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ветры, которые назначены для таких многих функций как удовлетворение самой насущной потребности для жизни живых созданий, самой лёгкой в употреблении, – давать им дышать и облегчать их дыхание, по некой мудрости обращая атмосферу в образ доски (на которой что-то пишется, выражая какой-нибудь смысл, а затем стирается), указывают на деятельность Твоего Могущества и свидетельствуют о Твоём существовании; а также милость (дождь), которая по Твоему Милосердию, нисходя из облаков, посылается живым созданиям, словами своих упорядоченных, организованных капель свидетельствует о широте Твоей Милости и о Твоей великой Доброте.</w:t>
      </w:r>
    </w:p>
    <w:p w14:paraId="5074AF0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Активный Распорядитель! О Великий и Щедрый (Творец)!</w:t>
      </w:r>
    </w:p>
    <w:p w14:paraId="70B280F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Подобно тому, как свидетельствующие о необходимости Твоего бытия облака, молния, гром, ветер, дождь свидетельствуют об этом каждое в отдельности; так и в целом, вместе с тем что они очень разнородны и противоположны по своей природе, своим единством, сотрудничеством, находясь друг в друге и помогая функциям друг друга, они ярко указывают на Твоё единство и единственность.</w:t>
      </w:r>
    </w:p>
    <w:p w14:paraId="37F8D7C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они свидетельствуют о величии Твоего Правления, которое огромное атмосферное пространство обращает в сборник удивительных явлений и порой несколько раз в день наполняет и опустошает его; и свидетельствуют о грандиозности и всеобъятности Твоего Могущества, которое распоряжается этой обширной атмосферой как некой доской, на которой пишет и стирает, и как некой губкой, которую выжимает и которой поливает земные сады. Они также свидетельствуют и о безграничной обширности и всеобъятности Твоей Милости и Господства, которые за завесой атмосферы обращены ко всей Земле, ко всем созданиям и управляют ими.</w:t>
      </w:r>
    </w:p>
    <w:p w14:paraId="02257A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атмосферный воздух используется в таких мудрых назначениях, и облака и дождь применяются для таких благоразумных польз, что если не будет некоего всеохватывающего Знания и некой всеобъятной Мудрости, это использование и применение будет невозможным.</w:t>
      </w:r>
    </w:p>
    <w:p w14:paraId="2CCD2C3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Вершитель Своих желаний!</w:t>
      </w:r>
    </w:p>
    <w:p w14:paraId="7AD3095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Твоё Могущество благодаря Твоей деятельности в атмосферном пространстве творит такие деяния, как постоянно демонстрировать некий образец Дня Воскресения и Конца Света: за один час обращать лето в зиму, а зиму – в лето, открывать один мир, отправлять в скрытое другой. И это Могущество указывает на то, что Оно обратит этот мир в Иной и покажет в том Ином мире Божественные деяния.</w:t>
      </w:r>
    </w:p>
    <w:p w14:paraId="4E0F64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Величественный Всемогущий!</w:t>
      </w:r>
    </w:p>
    <w:p w14:paraId="5A3B92F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Воздух, облака, дождь, молния и гром в небесной атмосфере находятся в Твоём Царстве и они подчинены и выполняют своё назначение по Твоему повелению и с помощью Твоей Силы и Могущества. Эти творения небесного пространства, которые по своей природе весьма различны, прославляя своего Правителя и Повелителя, подчиняющего их Своим очень быстрым и мгновенным повелениям и скорым, срочным приказам, восхваляют и превозносят Его Милость.</w:t>
      </w:r>
    </w:p>
    <w:p w14:paraId="6D2E25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Величественный Творец Земли и Небес!</w:t>
      </w:r>
    </w:p>
    <w:p w14:paraId="43E5FF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Благодаря учению Твоего Мудрого Корана и с помощью уроков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я уверовал и узнал, что подобно тому как небеса своими звёздами и атмосфера всем тем что в ней есть, свидетельствуют о необходимости Твоего бытия и о Твоём единстве и единственности, так 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Земля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всеми своими созданиями и своим состоянием, по количеству имеющихся на ней созданий свидетельствует и указывает на Твоё существование и единство.</w:t>
      </w:r>
    </w:p>
    <w:p w14:paraId="210AF77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на земле нет ни одного – пусть значительного или незначительного – преобразования и изменения (как например ежегодная смена одеяний деревьев и животных), которое бы своей гармонией не указывало на Твоё бытие и единство.</w:t>
      </w:r>
    </w:p>
    <w:p w14:paraId="611975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нет ни одного живого существа, которое бы своей пищей милосердно выдаваемой в зависимости от степени его слабости и потребности, и тем, что ему мудро дано всё необходимое для его жизни снаряжение, не свидетельствовало бы о Твоём существовании и единственности.</w:t>
      </w:r>
    </w:p>
    <w:p w14:paraId="431F8DE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нет ни одного из растений и животных, которые каждой весной сотворяются перед нашими глазами, которое бы своей необыкновенной искусностью, своим тонким украшением, своим полным отличием от других, своей гармонией и соразмерностью не говорило бы о Тебе.</w:t>
      </w:r>
    </w:p>
    <w:p w14:paraId="0A7177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то, что чудеса Могущества, называемые растениями и животными, заполнившие земную поверхность, безошибочно, безупречно, украшенно, с отличительными признаками сотворяются из ограниченных и похожих друг на друга яиц, яичек и капелек, косточек и семян, материал которых одинаков, является таким свидетельством о бытии, единстве, о Мудрости и безграничном Могуществе их Мудрого Творца, которое ещё сильнее и ярче, чем свидетельство света о существовании солнца.</w:t>
      </w:r>
    </w:p>
    <w:p w14:paraId="7C571E7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нет ни одной из таких стихий, как воздух, вода, свет, огонь, земля, которая, несмотря на отсутствие у неё разума, своим разумным и совершенным исполнением своей функции, и несмотря на свою простоту, беспорядочность, хаотичность, своим приношением из скрытой сокровищницы очень упорядоченных и разнообразных плодов, не свидетельствовала бы о Твоей единственности и существовании.</w:t>
      </w:r>
    </w:p>
    <w:p w14:paraId="2C9BCB7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Всемогущий Творец! О Раскрывающий Всеведущий! О Активный Создатель!</w:t>
      </w:r>
    </w:p>
    <w:p w14:paraId="6CCA83B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Подобно тому, как Земля всеми своими обитателями свидетельствует о том, что её Создатель является Необходимо Сущим, таким же образом и –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Единый и Единственный! О Милостивый и Милосердный! О Дарующий, о Кормилец!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– она, имеющейся на её поверхности печатью и печатями, имеющимися на её обитателях, а также в отношении единства, сплочённости, взаимопроникновения, взаимопомощи, а также того, что Имена и действия Божественного Правления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(Рубубията)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обращённые к ним, едины, в степени очевидности свидетельствует о Твоём единстве и единственности, и даже свидетельствует об этом по количеству всех имеющихся созданий.</w:t>
      </w:r>
    </w:p>
    <w:p w14:paraId="635F1FA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Земля, своим положением подобным некому военному лагерю, некой выставке, некоему учебному полю и организованной выдачей разнообразного снаряжения для четырёхсот тысяч различных полков растений и животных свидетельствует о величии Твоего Правления и о том, что Твоё Могущество всеобъятно. Таким же образом, и то, что разнообразная пища всего бесконечного множества живых созданий милостиво и милосердно своевременно выдаётся из сухой и простой земли, и то, что это бесконечное множество творений с полным повиновением подчиняется Божественным повелениям, показывает всеобъятность Твоей Милости и Правления.</w:t>
      </w:r>
    </w:p>
    <w:p w14:paraId="641E091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то, что управление и направление сменяющихся караванов созданий и чередование смерти и жизни, а также мудрое управление животными и растениями возможно лишь благодаря всеобъятному Знанию и всеохватывающей бесконечной Мудрости, свидетельствует о Твоём всеобъятном Знании и Мудрости.</w:t>
      </w:r>
    </w:p>
    <w:p w14:paraId="2A75276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конечно же, такая огромная важность, этот бесконечно огромный расход, это бесконечное множество проявлений Божественного Правления, эти бесчисленные Божественные обращения и эти нескончаемые Божественные дары и блага, которые в этом мире – месте учений, в этом временном земном лагере, на этой временной выставке предоставлены для человека (который на земле за короткий срок исполняет множество задач, и который снаряжён способностями и духовными инструментами словно будет жить вечно, и который распоряжается земными созданиями), не смогут для него уместиться в эту короткую и печальную жизнь, в это беспорядочное томительное существование, в этот полный бед и тягот бренный мир. А скорее, в отношении того что они могут быть предназначены лишь для иной и вечной жизни и лишь для некоего вечного мира блаженства, они указывают, и даже свидетельствуют о потусторонних дарах и благах, которые имеются в Вечном мире.</w:t>
      </w:r>
    </w:p>
    <w:p w14:paraId="12C0851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Создатель всех вещей!</w:t>
      </w:r>
    </w:p>
    <w:p w14:paraId="2AB729B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Все имеющиеся на земле создания – в Твоём царстве, на Твоей Земле, и управляются и подчинены с помощью Твоей Силы и Могущества, Твоей Волей, Знанием и Мудростью. И Божественное Правление, деятельность которого видна на поверхности земли, проявляет такой охват, и его мудрое управление и забота настолько совершенны и тонки, и его повсеместная деятельность настолько едина, солидарна и сходна, что это говорит о том, что оно является Правлением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(Рубубиятом)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представляющим собой единое целое, разделение которого невозможно.</w:t>
      </w:r>
    </w:p>
    <w:p w14:paraId="50B5F1A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Земля, вместе со всеми своими обитателями, бесчисленным множеством языков ещё более явно чем словесным языком освящает и возвеличивает своего Творца, и языком состояния своих бесчисленных даров и благ благодарит и восхваляет своего Величественного Кормильца.</w:t>
      </w:r>
    </w:p>
    <w:p w14:paraId="3CD32D6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Священный Творец, сокрывшийся из-за Своей явной очевидности и из-за грандиозности Своего величия!</w:t>
      </w:r>
    </w:p>
    <w:p w14:paraId="779D2BC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Всеми прославлениями и возвеличиваниями Земли я возвеличиваю Тебя от недостатков, бессилия и соучастников, и всеми её благодарениями и восхвалениями благодарю и восхваляю Тебя.</w:t>
      </w:r>
    </w:p>
    <w:p w14:paraId="1F7EA6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Творец земли и морей!</w:t>
      </w:r>
    </w:p>
    <w:p w14:paraId="7A072A3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Благодаря уроку Корана и учению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я понял, что подобно тому как небеса, атмосфера и Земля свидетельствуют о Твоей единственности и существовании, так 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моря, реки и источники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в степени очевидности, свидетельствуют о необходимости Твоего бытия и о Твоём единстве.</w:t>
      </w:r>
    </w:p>
    <w:p w14:paraId="0E844D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в морях, являющихся источником удивительных вещей и явлений, и представляющих собой паровые котлы нашей земли, нет ни единого создания, и даже ни единой капли воды, которая бы своим бытием, своей гармонией, своей пользой и состоянием не говорила бы о своём Создателе.</w:t>
      </w:r>
    </w:p>
    <w:p w14:paraId="1091A2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из диковинных творений, пища которых идеально выдаётся среди простого песка и простой воды, и из морских созданий, сотворённых в чрезвычайной гармонии (и особенно из рыб, каждая из которых оживляет моря миллионом своих икринок), нет ни одного, которое бы своим сотворением и функцией, а также управлением, пропитанием и заботой (которая ведётся о них) не указывало бы на своего Создателя и не свидетельствовало бы о своём Кормильце.</w:t>
      </w:r>
    </w:p>
    <w:p w14:paraId="03D74DA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в морях нет ни одной из дорогих, полезных, украшенных драгоценностей, которая бы своим прекрасным и привлекательным сотворением и своими полезными свойствами не знала и не сообщала бы о Тебе.</w:t>
      </w:r>
    </w:p>
    <w:p w14:paraId="44BADEE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подобно тому как каждое из этих творений свидетельствует в отдельности, так и все они в целом, с точки зрения своего единства, взаимопроникновения, сходства и лёгкости по сотворению, чрезвычайного множества, по численности своих индивидуумов свидетельствуют о Твоём единстве. А также такие функции, как поддерживать в равновесии обширные моря, опоясавшие этот Земной шар вместе с сушей; и, не проливая их, вращать его вокруг Солнца, и не наводнять сушу; и из простого песка и воды сотворять разнообразные и совершенные живые существа и драгоценности; и одновременно и в совершенстве управлять их пропитанием и другими их процессами, и принимать необходимые для этого меры; и отсутствие останков, которых бы множество должно было быть на поверхности моря, – всё это свидетельствует о Твоём существовании и о необходимости Твоего бытия, указывая на это по количеству созданий моря.</w:t>
      </w:r>
    </w:p>
    <w:p w14:paraId="43C759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они очень явно свидетельствуют о величии господства Твоего Правления и о грандиозности Твоего всеохватывающего Могущества, так же они свидетельствуют и о безграничной обширности Твоей Милости и Господства, которые достигают всего и управляют всем начиная от чрезвычайно огромных и упорядоченных звёзд над небесами и до самых маленьких и организованно питаемых рыб на дне океанов; а также своим порядком и пользой, своей мудростью, равновесием и гармонией они указывают на Твоё всеохватывающее Знание и на Твою всеобъемлющую Мудрость.</w:t>
      </w:r>
    </w:p>
    <w:p w14:paraId="622990E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то, что в этой гостинице сего мира для его путников имеются такие водные хранилища Милости, и то, что они подчинены мореплаванию, кораблям и использованию человека, указывает на то, что Тот, Кто угощает такими дарами моря своих однодневных гостей в построенной на их пути гостинице сего мира, конечно же, в столице Своего вечного царства имеет такие вечные моря милости, что эти земные являются лишь их бренными и маленькими образцами.</w:t>
      </w:r>
    </w:p>
    <w:p w14:paraId="6B4D07C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Таким образом, то, что моря так чрезвычайно удивительно, со своим необыкновенным состоянием опоясывают землю, а также то, что творения морей настолько организованно управляются и о них ведётся такая забота, очевидно показывает, что они подчинены Твоему повелению, в Твоём Царстве и лишь Твоей Силой и Могуществом, Твоей Волей и Твоим Управлением. И своим своеобразным языком освящая своего Творца, они восхваляют Его, говоря: “Аллаху Акбар (Аллах Велик)”.</w:t>
      </w:r>
    </w:p>
    <w:p w14:paraId="7BB01D3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Величественный Всемогущий, сделавший горы для судна этой Земли мачтами, содержащими сокровища!</w:t>
      </w:r>
    </w:p>
    <w:p w14:paraId="56CD79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учения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урока Мудрого Корана я понял, что подобно тому, как моря со своими удивительными творениями знают и дают познать Тебя, так 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горы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такими своими служениями и мудростями, как сохранение покоя и тишины земли от воздействия землетрясений, от происходящих в её недрах внутренних процессов; ограждение суши от морских наводнений; очищение воздуха от вредных газов; хранение и накопление воды, а также хранение веществ, необходимых для живых созданий, они знают Тебя и дают познать Тебя другим.</w:t>
      </w:r>
    </w:p>
    <w:p w14:paraId="5C9539E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из разновидностей горных камней; и из разных веществ, являющихся лекарствами от различных болезней; и из весьма разнообразных видов минералов, так необходимых для живых созданий и особенно для человека; и из различных классов растений, своими цветами и плодами украшающих и оживляющих горы и равнины, нет ни единого творения, которое бы своей мудростью, гармонией, прекрасным сотворением, своей пользой, которые невозможно приписать случайности; очевидно не свидетельствовали бы о необходимости бытия одного безгранично Всемогущего, безгранично Мудрого, безгранично Милостивого и безгранично Щедрого Творца, а также в отношении проявляющегося в их совокупности единства управления, происхождения, места, сотворения, а также в отношении их единого, лёгкого, простого, множественного и быстрого сотворения не свидетельствовали бы о единстве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(Вахдат и Ахадият)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этого Творца, особенно тем что, несмотря на внешнюю схожесть друг с другом, такие минералы, как соль, лимонная кислота, хина, квасцы имеют совершенно различные вкусы; и особенно тем, что растения, растущие из простой земли, имеют такие разнообразные виды, различные цветы и плоды.</w:t>
      </w:r>
    </w:p>
    <w:p w14:paraId="65CB8CB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Прекрасные творения, находящиеся на поверхности гор и внутри них, имеются повсюду на земле, и каждый их вид сотворяется одновременно, в одной и той же форме, безошибочно, совершенно и быстро; и при этом ни один процесс не мешает другому; и несмотря на их смешанность вместе с другими видами, они сотворяются без смешения и ошибок, что указывает на величие Твоего Правления и на грандиозность Твоего Могущества, которому ничто не трудно.</w:t>
      </w:r>
    </w:p>
    <w:p w14:paraId="527C70A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поверхность и недра гор наполнены деревьями, растениями и минералами и подчинены нуждающимся таким образом, что они удовлетворяют бесчисленные нужды всех живых созданий земли, исцеляют их различные болезни и удовлетворяют их разнообразные вкусы и аппетиты. И в этом отношении они свидетельствуют о безграничной широте Твоей Милости и Правления. А также несмотря на то что эти руды, минералы скрыты и смешаны в тёмных недрах земли, они приготовлены со знанием, с предвидением, безошибочно, с порядком, в зависимости от потребностей, что свидетельствует о всеобъятности Твоего Знания, касающегося всего, и о всеобъемлемости Твоей Мудрости, упорядочивающей и устраивающей все вещи. И то, что в недрах гор и земли приготовлены лекарства и складированы различные руды и минералы, весьма очевидно указывает и свидетельствует о красоте Милостивого и Милосердного Правления Твоего Божественного Господства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(Рубубията)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о тонкой предусмотрительности Твоей Заботы и Милости.</w:t>
      </w:r>
    </w:p>
    <w:p w14:paraId="4361287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для гостей-путников, в гостинице сего мира, огромные горы являются упорядоченным резервным складом для их нужд и потребностей в будущем, а также идеальным хранилищем всего необходимого, и многих кладов необходимых для жизни, что указывает, и даже свидетельствует о том, что у одного настолько Щедрого и Гостеприимного и настолько Мудрого и Милосердного и настолько Могущественного и Заботливого Творца, конечно и непременно, для этих гостей, которых Он очень любит, в некоем вечном мире имеются вечные клады Его вечной Милости. И вместо здешних гор там это назначение будут выполнять звёзды.</w:t>
      </w:r>
    </w:p>
    <w:p w14:paraId="212BCA6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Могущественный над всякой вещью!</w:t>
      </w:r>
    </w:p>
    <w:p w14:paraId="60E3B4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Горы и творения, находящиеся в них, – в Твоём Царстве, и подчинены и накоплены с помощью Твоей Силы и Могущества, благодаря Твоему Знанию и Мудрости. И они освящают и возвеличивают своего Создателя, который в таком виде дал им назначения и подчинил их.</w:t>
      </w:r>
    </w:p>
    <w:p w14:paraId="691DE2A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Милостивый Творец! О Милосердный Аллах!</w:t>
      </w:r>
    </w:p>
    <w:p w14:paraId="38619B2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учения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урока Мудрого Корана я понял, что подобно тому как небеса, атмосфера, земля, моря и горы вместе со всем своим содержимым и всеми своими созданиями знают Тебя и дают познать Тебя, так и все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деревья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растения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земли своими листьями, цветами и плодами в очевидной степени дают познать и знают Тебя.</w:t>
      </w:r>
    </w:p>
    <w:p w14:paraId="6B8A440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каждый из листьев всех деревьев и растений, которые своим шелестом самозабвенно пребывают в поминании Творца; и каждый из цветов, которые своими украшениями охарактеризовывают и описывают Имена своего Создателя; и каждый из плодов, которые улыбаются от доброты и проявления Его милосердия, своей гармонией, находящейся в удивительном мастерстве (которую совершенно невозможно приписать случайности), и своей соразмерностью внутри этой гармонии, и своим украшением внутри этой соразмерности, и своими узорами в этом украшении, и своими прекрасными и разнообразными запахами внутри этих узоров, и различными вкусами плодов среди этих запахов они в степени очевидности свидетельствуют о необходимости бытия одного безгранично Милостивого и Щедрого Творца. Так и все они в целом в таких отношениях, как единство и схожесть друг с другом на поверхности всей земли, сходство в сотворении, согласие в управлении, гармония в касающихся их Божественных деяниях сотворения и в Божественных Именах, безошибочное одновременное управление находящимися внутри друг друга бесчисленными индивидуумами этих сотен тысяч видов, всем этим они очевидно свидетельствуют о единстве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(Вахдат и Ахадият)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этого Творца, чьё бытие необходимо.</w:t>
      </w:r>
    </w:p>
    <w:p w14:paraId="0058F25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они свидетельствуют о необходимости Твоего бытия и о Твоей единственности; так и в сотнях тысяч видах, не ошибаясь и не спутывая, совершенное питание и управление бесчисленным множеством индивидов живой армии, образованной на поверхности земли из четырёхсот тысяч полков, указывает на грандиозность Твоего Правления, проявляющуюся в Твоём Единстве, и на величие и всеобъятность Твоего Могущества, которое весну сотворяет так же легко, как цветок. А также эти творения твёрдо указывают на безграничную широту Твоей Милости, повсюду на огромной земле приготовившей разнообразные виды бесчисленного множества пищи для своих бесчисленных живых существ и человека. И то, что это бесчисленное множество процессов, благодеяний, управлений, питаний и вся эта деятельность происходит совершенно, и то, что все творения, и даже атомы повинуются и подчинены этим повелениям и этой деятельности, указывает на бесконечную обширность Твоего Господства. А также то, что каждый лист, цветок, плод, каждый корень, сучок и ветвь каждого из тех растений и деревьев сотворены со знанием и видением каждого их процесса, в соответствии с пользой, целью, мудростью, очень явно свидетельствует и в бесчисленных отношениях указывает на всеобъятность Твоего Знания и всеобъемлемость Твоей Мудрости. И бесконечным множеством своеобразных языков они восхваляют совершенную красоту Твоего Творчества и Твою бесконечно прекрасную совершенную Милость.</w:t>
      </w:r>
    </w:p>
    <w:p w14:paraId="48A452F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в этой временной и бренной гостинице этого мира, за некое короткое время и недолгую жизнь даруемые руками деревьев и растений такие ценные дары и блага и такие необыкновенные расходы и угощения указывают, и даже свидетельствуют о том, что Могущественный и Щедрый Милостивый Творец, Который оказывает своим гостям здесь такую милость, и все расходы и дары Которого сделаны Им для того, чтобы дать полюбить и познать Себя, чтобы в противоположность этому, то есть чтобы со стороны всех созданий не было сказано: “Дал нам вкусить, но уничтожил нас, не дав нам поесть”, и чтобы не пасть Господству Своей Божественности, и не отвергнуть Свою бесконечную Милость, и, лишив вечности, не обернуть всех Своих любящих друзей во врагов, конечно и непременно, в некоем вечном мире, в некоей вечной стране, для Своих рабов, которых Он оставит вечными, в Своих вечных Раях, в вечном и достойном Рая виде Он приготовил плодоносные деревья и цветы. А те же, которые находятся здесь, являются образцами для показа их желающим.</w:t>
      </w:r>
    </w:p>
    <w:p w14:paraId="7479BD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деревья и растения словами всех своих листьев, цветов и плодов освящают, возвеличивают и восхваляют Тебя, так и каждое из этих слов, в отдельности освящает Тебя. И особенно в отношении того что их плоды сотворяются в великолепном виде, с разнообразной мякотью, с необыкновенным искусством, с удивительными семенами и косточками, а также в отношении того, что эти плоды-блюда, вручаясь в руки деревьев и кладясь на головы растений, посылаются Его гостям – живым созданиям, их тасбихаты (освящения), выраженные языком их состояния, по своей явности выходят на уровень словесного языка. Все они покорны каждому Твоему повелению и подчинены в Твоём Царстве, с помощью Твоей Силы и Могущества, Твоей Волей и благодаря Твоей Милости и Мудрости.</w:t>
      </w:r>
    </w:p>
    <w:p w14:paraId="4C98B43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Мудрый и Милостивый Творец, сокрывшийся из-за Своей явной очевидности и из-за грандиозности Своего величия!</w:t>
      </w:r>
    </w:p>
    <w:p w14:paraId="04FC0D3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Языками и по количеству всех листьев, цветов и плодов всех деревьев и растений, возвеличивая Тебя от недостатков, бессилия, соучастников, я благодарю и восхваляю Тебя.</w:t>
      </w:r>
    </w:p>
    <w:p w14:paraId="101152D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Могущественный Создатель! О Мудрый Правитель! О Милостивый Покровитель!</w:t>
      </w:r>
    </w:p>
    <w:p w14:paraId="26804EC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учения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урока Мудрого Корана я понял и уверовал, что подобно тому как растения и деревья знают Тебя и сообщают о Твоих священных качествах и Прекрасных Именах; так и среди таких созданий, как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люди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животные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которые среди живых творений обладают душой, нет ни одного, которое бы своими внутренними и внешними органами, которые чрезвычайно точно, как часы, работают и заставляются работать в его теле; и своими инструментами и чувствами, которые размещены в его теле с тонким порядком, с чрезвычайной точностью и с очень важными пользами; и своим телесным снаряжением, сотворённым и размещённым в его теле с мастерством, в очень мудрой расстановке и в точном равновесии, не свидетельствовало бы о необходимости Твоего бытия и о проявлении Твоих качеств. Ибо, конечно же, в настолько предусмотрительное, ювелирное искусство, в настолько разумную, тонкую мудрость и предусмотрительное, точное равновесие не может вмешаться слепая сила, неразумная природа и беспутная случайность, это не может быть их работой, это невозможно. А чтобы они образовались сами по себе в таком виде – это стократная нелепость и невероятность. Ибо в таком случае каждый атом (каждого создания) должен иметь способность творить, видеть, знать каждую его вещь и образование его тела, и даже всё, с чем оно связано в мире, словно бог, он должен иметь некое всеохватывающее знание и могущество, и после этого ему можно будет передать сотворение тела, и можно будет сказать: “Происходит само по себе”.</w:t>
      </w:r>
    </w:p>
    <w:p w14:paraId="476D703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в совокупности этих созданий проявляется единство управления, единство видов и родов, единство в том, что у всех имеются глаза, уши, рот, и в этом отношении видно единство печати сотворения. И в индивидуумах каждого вида наблюдается единство в печати мудрости, единство в их питании и сотворении, и они находятся внутри друг друга. И из этих обстоятельств нет ни одного, которое бы твёрдо не свидетельствовало о Твоём Единстве. И в отношении того, что в каждом индивидууме имеются проявления всех Имён (Творца), которые проявляются во Вселенной, они указывают на Твой Ахадият внутри Вахидията.</w:t>
      </w:r>
    </w:p>
    <w:p w14:paraId="3B693C7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как человек, так и животные, сотни тысяч их видов, распространённых по всей Земле, подобно некой организованной армии, своими снаряжениями, учениями, подчинением и повиновением, а также, начиная от самого маленького и до самого большого, своим упорядоченным исполнением повелений Божественного Правления, они свидетельствуют о степени величия этого Божественного Правления. И несмотря на своё множество, они сотворяются очень ценными; и вместе со своим совершенством они сотворяются очень быстро; и вместе со своей искусностью они сотворяются очень легко, что свидетельствует о степени грандиозности Твоего Могущества. Также они твёрдо свидетельствуют и о безграничной широте Твоей Милости, которая даёт пищу для всех живых созданий начиная от микроба до носорога, от самой маленькой мухи и до самой большой птицы, распространённых от востока до запада, от севера до юга; а также о безграничной широте Твоего Господства в отношении того, что каждое из живых созданий подобно некоему покорному воину несёт свою естественную службу, а поверхность земли каждой весной становится неким лагерем для армии, которая призывается вновь вместо демобилизованных осенью.</w:t>
      </w:r>
    </w:p>
    <w:p w14:paraId="5E3C95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каждое из живых созданий, представляя собой некое маленькое подобие и уменьшенный пример Вселенной, своим сотворением с очень глубоким знанием и с весьма тонкой мудростью, создаваясь безошибочно, безупречно, без смешения смешанных элементов и разнообразного множества форм всех живых существ, по количеству своих индивидуумов указывают на всеохватность Твоего Знания и на всеобъятность Твоей Мудрости. Так и каждое из них, искусно и прекрасно сотворяясь в степени чуда искусства и дива мудрости, указывает на совершенную Красоту и великолепную Прелесть Божественного Творчества, очень любимого Тобой и демонстрацию которого Ты желаешь; и каждое из них, и особенно детёныши, своим питанием, которое происходит очень нежно и заботливо, и в отношении удовлетворения их желаний, они бесчисленным множеством знамений показывают сладкую прелесть Твоей Милости и Заботы.</w:t>
      </w:r>
    </w:p>
    <w:p w14:paraId="1A1697F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Милостивый и Милосердный! О Верный Своему надёжному обещанию! О Царь Дня Суда!</w:t>
      </w:r>
    </w:p>
    <w:p w14:paraId="7C48B6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учения Твоего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благодаря наставлению на путь Истины Твоего Мудрого Корана я понял, что поскольку самой избранной целью во Вселенной является жизнь, и самым избранным итогом жизни является душа, и самой избранной частью живых созданий обладающих душой являются разумные создания, и самым содержательным среди разумных созданий является человек; и поскольку вся Вселенная подчинена жизни и работает для неё; а живые творения подчинены созданиям обладающим душой и для них посылаются в этот мир; а создания с душой подвластны людям, помогают им; и поскольку люди по своей природе очень любят своего Творца, а их Творец и любит их, и через каждую причину даёт им полюбить Себя; и способности и духовные инструменты человека обращены к некоему иному, вечному миру и к некой вечной жизни; и сердце и сознание человека всеми силами желают вечности и его язык бесчисленным множеством просьб взывает к Творцу о вечности, то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конечно же, без воскрешения уничтожив этих очень любящих Творца и любимых Им людей, невозможно и нельзя обидеть их некоей вечной ненавистью, в то время как они сотворены для некоей вечной любви. Напротив, чтобы счастливо жить в ином, вечном мире, они направлены сюда, чтобы трудиться здесь и обрести тот вечный мир.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Божественные Имена своими проявлениями, отражающимися на человеке в этой смертной и короткой жизни, указывают на то, что люди являющиеся зеркалами этих Имён, в вечной жизни удостоятся их вечных проявлений</w:t>
      </w: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.</w:t>
      </w:r>
    </w:p>
    <w:p w14:paraId="31E1A7A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верный друг Вечного будет вечным, и разумное зеркало Вечного должно быть вечным.</w:t>
      </w:r>
    </w:p>
    <w:p w14:paraId="215A7F3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Из достоверных преданий становится ясно, что души животных останутся вечными; и что некоторые особые представители животного мира, такие как удод и муравей пророка Сулеймана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верблюдица пророка Салиха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собака Асхабы Кяхф, уйдут в Вечный Мир и душой, и телом; и что у каждого вида будет иметься одно тело, чтобы время от времени пользоваться им. Вместе с тем, так же и Мудрость и Истина, и Милость и Божественное Правление требуют этого.</w:t>
      </w:r>
    </w:p>
    <w:p w14:paraId="0387182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Вечный, Всемогущий!</w:t>
      </w:r>
    </w:p>
    <w:p w14:paraId="5302F71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Все живые существа, все обладатели души и разума подчинены повелениям Твоего Божественного Правления, и им даны присущие им назначения в Твоём Царстве, лишь с помощью Твоей Силы и Могущества и лишь Твоей Волей, Милостью и Мудростью. И некоторая часть их подчинена человеку не из-за его силы и превосходства, а со стороны Божественной Милости из-за присущей ему по его природе слабости и бессилия. И своими состояниями и словесными языками каждый из них, возвеличивая Своего Творца и Мабуда от недостатков и соучастников и благодаря Его за Его блага, совершает своё особое поклонение.</w:t>
      </w:r>
    </w:p>
    <w:p w14:paraId="2996DDD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Священный Творец, сокрывшийся из-за Своей явной очевидности и из-за величия Своей грандиозности!</w:t>
      </w:r>
    </w:p>
    <w:p w14:paraId="6001AE1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Желая Тебе выразить восхваление всеми восхвалениями и освящениями всех обладающих душой созданий, я говорю:</w:t>
      </w:r>
    </w:p>
    <w:p w14:paraId="0270EB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سُبْحَانَكَ يَا مَنْ جَعَلَ مِنَ الْمَاءِ كُلَّ شَىْءٍ حَىٍّ</w:t>
      </w:r>
    </w:p>
    <w:p w14:paraId="20953C1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Хвала Тебе, о Тот, Кто сотворил из воды всякую живую вещь!”</w:t>
      </w:r>
    </w:p>
    <w:p w14:paraId="4CAE704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Господин миров! О Бог всех начал и концов! О Господь Небес и Земель!</w:t>
      </w:r>
    </w:p>
    <w:p w14:paraId="36FC0C3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 помощью учения Твоего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благодаря уроку Мудрого Корана я понял и уверовал, что подобно тому как небо, атмосфера, земля, суша, море, деревья, растения, животные, – своими представителями, частями, атомами знают Тебя, свидетельствуют и указывают на Твоё существование и единственность; так и живые создания, являющиеся экстрактом Вселенной; и человек, являющийся экстрактом живого мира; и Пророки и праведники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(аулия и асфия)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являющиеся экстрактом человечества; и наблюдения, открытия, вдохновения и заключения их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сердец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умов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которые являются их экстрактом, с несомненностью равной по силе сотне единогласных подтверждений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(иджма)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сотне достоверных преданий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(таватур)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 xml:space="preserve">, свидетельствуя о необходимости Твоего существования и о Твоей единственности, они сообщают о Тебе. Своими чудесами, караматами и несомненными доводами они доказывают свои 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softHyphen/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сообщения.</w:t>
      </w:r>
    </w:p>
    <w:p w14:paraId="5F5A379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Да, в сердцах нет ни одного тайного напоминания, относящегося к Одному, Который напоминает за завесой сокровенного; и нет ни одного верного вдохновения, указывающего на Одного, который вдохновляет; и нет ни одного несомненного убеждения, которое в степени абсолютной несомненности раскрывает Твои священные качества и Прекрасные Имена; и среди пророков и праведников нет ни одного озарённого сердца, которое в степени зримой несомненности видит свет одного Необходимо Сущего; и среди асфия и сыддыков нет ни одного просвещённого разума, который в степени научной несомненности подтверждает и доказывает знамения необходимости бытия и доказательства единственности одного Творца всех вещей; которые бы не свидетельствовали и не указывали бы на необходимость Твоего существования, на Твои священные качества, на Твою единственность и на Твои Прекрасные Имена!</w:t>
      </w:r>
    </w:p>
    <w:p w14:paraId="75826C2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И, в особенности, нет ни одного явного чуда, подтверждающего сообщения Почтенного Посланника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являющегося имамом, главой и итогом всех Пророков, праведников, асфия и сыддыков; и нет ни одной сообщённой им великой истины, показывающей его истинность; и нет ни одного аята Корана Превосходно Излагающего, твёрдо доказывающего единобожие и являющегося итогом всех священных и истинных Книг; и нет ни одного священного вопроса связанного с верой, который бы не свидетельствовал и не указывал на необходимость Твоего существования, на Твои священные качества, на Твою единственность, на Твои Имена и качества!..</w:t>
      </w:r>
    </w:p>
    <w:p w14:paraId="211BDC9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все эти сотни тысяч верных вестников, основываясь на своих чудесах и доказательствах, свидетельствуют о Твоём существовании и единственности; так и все они единодушно объявляют, сообщают и доказывают степень величия Твоего всеобъятного Правления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(Рубубията)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охватывающего всё от управления всеми деяниями Арш-и Азама и до управления, знания и слышания очень скрытых и незначительных мыслей, желаний и просьб какого-либо сердца; а также степень грандиозности Твоего Могущества, которое перед нашими глазами одновременно сотворяет бесчисленное множество разнообразных созданий и творит самое большое создание так же просто, как самую маленькую муху, и при этом ни один процесс, ни одно деяние не мешает другому.</w:t>
      </w:r>
    </w:p>
    <w:p w14:paraId="7A4F807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подобно тому, как они сообщая о безграничной широте Твоей Милости, которая для созданий обладающих душой и особенно для человека обратила эту Вселенную в некий совершенный дворец, и приготовила для джиннов и людей Рай и вечное блаженство; и не забывает о каком-либо самом маленьком живом создании, и стремится удовлетворить и ублажить какое-либо самое беспомощное сердце; а также, сообщая о безграничной широте Твоего Господства, которое возложив определенную функцию подчиняет Своим повелениям все виды творений от атомов до звёзд, – подтверждают свои сообщения своими чудесами и доказательствами. Таким же образом, они единодушно указывают и свидетельствуют о Твоём всеобъятном Знании, которое обратило эту Вселенную в некую великую книгу, содержащую в себе столько глав, сколько имеется составных частей Вселенной, и отмечая записывает всю историю жизни всех созданий в Книгах Имам-ы Мубин и Китаб-ы Мубин, являющихся Книгами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Ляух-и Махфуза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 и безошибочно, упорядоченно записывает во всех семенах содержание и программу всех деревьев, и в головах, в памяти разумных созданий – всю биографию их хозяев. А также свидетельствуют о всеобъятности Твоей священной Мудрости, которая наделила каждое создание множеством смыслов, и даже в каждом дереве даёт столько результатов, сколько имеется у него плодов, и в каждом живом создании преследует столько целей, сколько имеется у него частей, органов, и даже клеток, и возложила множество функций на язык человека и снабдила его таким количеством вкусовых ощущений, сколько существует вкусов пищи. А также они свидетельствуют о том, что проявления Твоих Величественных и Прекрасных Имён, образцы которых проявляются в этом мире, ещё более ярко будут продолжать проявляться в Вечном мире, и о том, что Твои дары, образцы которых видны в этом бренном мире, в ещё большем великолепии будут продолжаться и будут вечными в мире блаженства, и люди, которые видели их в этом мире и стремились к ним, и в мире Вечности будут вместе с ними.</w:t>
      </w:r>
    </w:p>
    <w:p w14:paraId="4AF3F40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И к тому же, сперва Почтенный Посланник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Мудрый Коран, основываясь на сотнях своих очевидных чудес и ясных аятов, а также все пророки</w:t>
      </w: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являющиеся обладателями светлых душ, и аулия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имеющие озарённые сердца, и асфия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,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обладающие просвещёнными умами, основываясь на множестве Твоих обещаний и устрашений, много раз сделанных Тобой во всех свитках и Священных Писаниях, и полагаясь на такие Твои святые качества и деяния, как Могущество, Милость, Покровительство, Мудрость, Величественность, Красота, Достоинство Твоего Величия и Господство Твоего Правления, и своим в степени научной несомненности убеждением, видением, и открытиями, – дают джиннам и людям радостную весть о вечном блаженстве, а также сообщая о том, что для заблудших существует Ад, и уверовав в него, свидетельствуют о нём.</w:t>
      </w:r>
    </w:p>
    <w:p w14:paraId="63778A1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Мудрый Всемогущий! О Милостивый и Милосердный! О Верный Своему милостивому обещанию! О Величественный и Сокрушающий, обладающий достоинством, величием и грандиозностью!</w:t>
      </w:r>
    </w:p>
    <w:p w14:paraId="5A0009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Ты в бесконечной степени превыше того, чтобы подтвердить заблудших и безбожных в отношении отрицания Дня воскресения, которые отвергая столько Твоих верных друзей и столько Твоих обещаний и столько Твоих качеств и деяний, отвергают обязательную необходимость Господства Твоего Правления, а также бесчисленное множество молитв, просьб и утверждений бесчисленного множества Твоих близких рабов, которых Ты любишь, и которые подтверждая и подчиняясь Тебе удостоились Твоей любви. Своим неверием и непокорностью, и обвиняя во лжи Твои обещания, они задевают величие Твоей грандиозности и достоинство Твоего Величия и Божественности, и оскорбляют милосердие Твоего Правления. Я возвеличиваю Твою безграничную Справедливость, Красоту и Милость от такой безграничной несправедливости и безобразия, и по количеству всех атомов своего тела хочу выразить смысл этого аята</w:t>
      </w:r>
    </w:p>
    <w:p w14:paraId="7D1C0ED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سُبْحَانَهُ وَ تَعَالٰى عَمَّا يَقُولُونَ عُلُوًّا كَبٖيرًا</w:t>
      </w:r>
    </w:p>
    <w:p w14:paraId="62810E2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Хвала Ему, и превыше Он того, что о Нём говорят, на великую высоту!” (Коран 17:43).</w:t>
      </w:r>
    </w:p>
    <w:p w14:paraId="62AF20A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Несомненно, что эти верные посланники и праведные глашатаи Твоего Господства в степени абсолютной, зримой и научной несомненности свидетельствуют, указывают и дают радостную весть о Твоих сокровищницах Милости в Ином мире, и о кладовых Твоих даров в вечности, и об удивительно прекрасных проявлениях Твоих Прекрасных Имён, которые в мире блаженства будут проявлены полностью. И уверовав, они дают урок Твоим рабам о том, что одним из самых великих лучей Твоего Имени Хак (Истина), являющегося источником, солнцем и покровителем всех истин, является эта величайшая истина Дня Великого Воскресения.</w:t>
      </w:r>
    </w:p>
    <w:p w14:paraId="1CFF3F9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Господь пророков и сыддыков!</w:t>
      </w:r>
    </w:p>
    <w:p w14:paraId="653D936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Все они подчинены Тебе и на них возложена миссия в Твоём Царстве, Твоим Повелением и Могуществом, Твоей Волей и Управлением, твоим Знанием и Мудростью. Освящениями, возвеличиваниями, благодарениями Творца они представили Земной шар в виде великого храма поминания Творца, а эту Вселенную – в виде некой грандиозной мечети.</w:t>
      </w:r>
    </w:p>
    <w:p w14:paraId="23162B4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О Господь мой и Господь Небес и Земель! О Творец мой и Творец всего сущего!</w:t>
      </w:r>
    </w:p>
    <w:p w14:paraId="0392F27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Ради Твоего Могущества и Воли, Мудрости, Господства и Милости, которые подчинили небеса со всеми звёздами, землю со всеми созданиями и все творения со всеми их свойствами, подчини мне мой нафс! И подчини мне мои желания! Ради служения Корану и вере подчини сердца людей истинам “Рисале-и Нур”! Даруй мне и моим братьям совершенную веру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(иман)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и уход из этого мира с иманом! Подобно тому, как Ты подчинил пророку Мусе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море, пророку Ибрахиму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– огонь, пророку Давуду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– горы и железо, пророку Сулейману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ему)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– джиннов и людей, и Пророку Мухаммаду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– Солнце и Луну, подчини сердца и умы людей истинам “Рисале-и Нур”! И сохрани меня и учеников “Рисале-и Нур” от зла нафса и сатаны, от мучений в могиле и от огня Геенны и осчастливь нас в Раю! Аминь, аминь, аминь!..</w:t>
      </w:r>
    </w:p>
    <w:p w14:paraId="4C3FC52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سُبْحَانَكَ لَا عِلْمَ لَنَٓا اِلَّا مَا عَلَّمْتَنَٓا اِنَّكَ اَنْتَ الْعَلٖيمُ الْحَكٖيمُ</w:t>
      </w:r>
    </w:p>
    <w:p w14:paraId="306BF97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/>
          <w:lang w:bidi="ar-SA"/>
        </w:rPr>
        <w:t>وَ اٰخِرُ دَعْوٰيهُمْ اَنِ الْحَمْدُ لِلّٰهِ رَبِّ الْعَالَمٖينَ</w:t>
      </w:r>
      <w:r>
        <w:rPr>
          <w:rStyle w:val="8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  <w:cs w:val="0"/>
          <w:lang/>
        </w:rPr>
        <w:t> </w:t>
      </w:r>
    </w:p>
    <w:p w14:paraId="1E20BED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Пречист Ты! Мы знаем только то, чему Ты нас научил. Воистину, Ты – Знающий, Мудрый!” (Коран 2:32). “И прозвучит в конце их зова: “Хвала Аллаху, Господу Миров!” (Коран 10:10).</w:t>
      </w:r>
    </w:p>
    <w:p w14:paraId="4B7A63D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 </w:t>
      </w:r>
    </w:p>
    <w:p w14:paraId="52EE23E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Если я допустил ошибку, преподнося к обители моего Милостивого Господа в качестве поклонения-размышления этот урок, который я получил от Корана и Джаушан-уль-Кабира, являющегося молитвой нашего Пророка, ради прощения этой ошибки беря в качестве заступника Коран и Джаушан-уль-Кабир, я прошу о прощении у Его Милости.</w:t>
      </w:r>
    </w:p>
    <w:p w14:paraId="66BF0D2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right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Саид Нурси</w:t>
      </w:r>
    </w:p>
    <w:p w14:paraId="0EFC0F1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0"/>
        <w:jc w:val="center"/>
        <w:textAlignment w:val="baseline"/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***</w:t>
      </w:r>
    </w:p>
    <w:p w14:paraId="00D80C7D">
      <w:pPr>
        <w:jc w:val="both"/>
        <w:rPr>
          <w:rFonts w:hint="default" w:ascii="Times New Roman" w:hAnsi="Times New Roman" w:cs="Times New Roman"/>
          <w:b/>
          <w:bCs/>
          <w:i w:val="0"/>
          <w:iCs w:val="0"/>
          <w:sz w:val="44"/>
          <w:szCs w:val="44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A6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2026-05-01T10:01:56Z</dcterms:created>
  <dc:creator>rozumniki</dc:creator>
  <cp:lastModifiedBy>rozumniki</cp:lastModifiedBy>
  <dcterms:modified xsi:type="dcterms:W3CDTF">2026-05-01T10:04:05Z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1033-12.2.0.23202</vt:lpwstr>
  </property>
  <property fmtid="{D5CDD505-2E9C-101B-9397-08002B2CF9AE}" pid="3" name="ICV">
    <vt:lpwstr>FDBCDE94E1054DB7A1D4388EBBB84146_12</vt:lpwstr>
  </property>
</Properties>
</file>