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C4E11"/>
    <w:p w14:paraId="0FDA2CEB"/>
    <w:p w14:paraId="652048E6"/>
    <w:p w14:paraId="48B816C6"/>
    <w:p w14:paraId="59CB3198"/>
    <w:p w14:paraId="0D9DEC8A"/>
    <w:p w14:paraId="5E448971"/>
    <w:p w14:paraId="12108BFD"/>
    <w:p w14:paraId="0B11CCE9"/>
    <w:p w14:paraId="455B76B7"/>
    <w:p w14:paraId="2339CB31"/>
    <w:p w14:paraId="0B53D65D"/>
    <w:p w14:paraId="43398053"/>
    <w:p w14:paraId="2A3CB52B"/>
    <w:p w14:paraId="0CB6FB4D"/>
    <w:p w14:paraId="1D3DD854"/>
    <w:p w14:paraId="4463E47A"/>
    <w:p w14:paraId="1F4BA66A"/>
    <w:p w14:paraId="5FC22A9B"/>
    <w:p w14:paraId="378EEF0E"/>
    <w:p w14:paraId="7A82358C"/>
    <w:p w14:paraId="0C71C7AB"/>
    <w:p w14:paraId="5B5246FF"/>
    <w:p w14:paraId="7A3413B2"/>
    <w:p w14:paraId="5EC59EEB"/>
    <w:p w14:paraId="18FE7359"/>
    <w:p w14:paraId="55314086"/>
    <w:p w14:paraId="1B9F7AF8"/>
    <w:p w14:paraId="693ED20B"/>
    <w:p w14:paraId="220F025C"/>
    <w:p w14:paraId="0461DCCD">
      <w:pPr>
        <w:jc w:val="center"/>
        <w:rPr>
          <w:rFonts w:hint="default" w:ascii="Times New Roman" w:hAnsi="Times New Roman" w:cs="Times New Roman"/>
          <w:b/>
          <w:bCs/>
          <w:i/>
          <w:iCs/>
          <w:sz w:val="96"/>
          <w:szCs w:val="96"/>
        </w:rPr>
      </w:pPr>
      <w:r>
        <w:rPr>
          <w:rFonts w:hint="default" w:ascii="Times New Roman" w:hAnsi="Times New Roman" w:cs="Times New Roman"/>
          <w:b/>
          <w:bCs/>
          <w:i/>
          <w:iCs/>
          <w:sz w:val="96"/>
          <w:szCs w:val="96"/>
        </w:rPr>
        <w:t>Плоды веры</w:t>
      </w:r>
    </w:p>
    <w:p w14:paraId="6E86D599">
      <w:pPr>
        <w:jc w:val="center"/>
        <w:rPr>
          <w:rFonts w:hint="default" w:ascii="Times New Roman" w:hAnsi="Times New Roman" w:cs="Times New Roman"/>
          <w:b/>
          <w:bCs/>
          <w:i/>
          <w:iCs/>
          <w:sz w:val="96"/>
          <w:szCs w:val="96"/>
        </w:rPr>
      </w:pPr>
    </w:p>
    <w:p w14:paraId="2DC17601">
      <w:pPr>
        <w:jc w:val="center"/>
        <w:rPr>
          <w:rFonts w:hint="default" w:ascii="Times New Roman" w:hAnsi="Times New Roman" w:cs="Times New Roman"/>
          <w:b/>
          <w:bCs/>
          <w:i/>
          <w:iCs/>
          <w:sz w:val="56"/>
          <w:szCs w:val="56"/>
          <w:lang w:val="ru-RU"/>
        </w:rPr>
      </w:pPr>
      <w:r>
        <w:rPr>
          <w:rFonts w:hint="default" w:ascii="Times New Roman" w:hAnsi="Times New Roman" w:cs="Times New Roman"/>
          <w:b/>
          <w:bCs/>
          <w:i/>
          <w:iCs/>
          <w:sz w:val="56"/>
          <w:szCs w:val="56"/>
          <w:lang w:val="ru-RU"/>
        </w:rPr>
        <w:t>Саид Нурси</w:t>
      </w:r>
    </w:p>
    <w:p w14:paraId="5EAD4EDC">
      <w:pPr>
        <w:jc w:val="center"/>
        <w:rPr>
          <w:rFonts w:hint="default" w:ascii="Times New Roman" w:hAnsi="Times New Roman" w:cs="Times New Roman"/>
          <w:b/>
          <w:bCs/>
          <w:i/>
          <w:iCs/>
          <w:sz w:val="56"/>
          <w:szCs w:val="56"/>
          <w:lang w:val="ru-RU"/>
        </w:rPr>
      </w:pPr>
    </w:p>
    <w:p w14:paraId="7F6D3684">
      <w:pPr>
        <w:jc w:val="center"/>
        <w:rPr>
          <w:rFonts w:hint="default" w:ascii="Times New Roman" w:hAnsi="Times New Roman" w:cs="Times New Roman"/>
          <w:b/>
          <w:bCs/>
          <w:i/>
          <w:iCs/>
          <w:sz w:val="56"/>
          <w:szCs w:val="56"/>
          <w:lang w:val="ru-RU"/>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56361AD1">
      <w:pPr>
        <w:jc w:val="center"/>
        <w:rPr>
          <w:rFonts w:hint="default" w:ascii="Times New Roman" w:hAnsi="Times New Roman" w:cs="Times New Roman"/>
          <w:b/>
          <w:bCs/>
          <w:i/>
          <w:iCs/>
          <w:sz w:val="56"/>
          <w:szCs w:val="56"/>
          <w:lang w:val="ru-RU"/>
        </w:rPr>
      </w:pPr>
    </w:p>
    <w:p w14:paraId="7429D0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Одиннадцатый Луч</w:t>
      </w:r>
    </w:p>
    <w:p w14:paraId="6D651D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(Один плод Денизлинской тюрьмы)</w:t>
      </w:r>
    </w:p>
    <w:p w14:paraId="21F7FFC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Защитительная речь “Рисале-и Нур” против безбожия и абсолютного неверия. И в этом нашем заключении под стражу, эта часть является нашей истинной защитительной речью. Потому что наши старания направлены лишь на то, что изложено в ней.</w:t>
      </w:r>
    </w:p>
    <w:p w14:paraId="650228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Эта часть является плодом и памятью тюрьмы города Денизли, а также результатом двух пятниц.</w:t>
      </w:r>
    </w:p>
    <w:p w14:paraId="0A1D1B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САИД НУРСИ</w:t>
      </w:r>
    </w:p>
    <w:p w14:paraId="4269DC1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w:t>
      </w:r>
    </w:p>
    <w:p w14:paraId="1650019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Плоды Веры</w:t>
      </w:r>
    </w:p>
    <w:p w14:paraId="325F6D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3"/>
          <w:szCs w:val="33"/>
          <w:bdr w:val="none" w:color="auto" w:sz="0" w:space="0"/>
          <w:shd w:val="clear" w:fill="FFFFFF"/>
          <w:vertAlign w:val="baseline"/>
          <w:cs/>
          <w:lang w:bidi="ar-SA"/>
        </w:rPr>
        <w:t>بِسْمِ اللّٰهِ الرَّحْمٰنِ الرَّحٖيمِ</w:t>
      </w:r>
      <w:r>
        <w:rPr>
          <w:rStyle w:val="7"/>
          <w:rFonts w:hint="default" w:ascii="serif" w:hAnsi="serif" w:eastAsia="serif" w:cs="serif"/>
          <w:b/>
          <w:bCs/>
          <w:i w:val="0"/>
          <w:iCs w:val="0"/>
          <w:caps w:val="0"/>
          <w:color w:val="333333"/>
          <w:spacing w:val="0"/>
          <w:sz w:val="33"/>
          <w:szCs w:val="33"/>
          <w:bdr w:val="none" w:color="auto" w:sz="0" w:space="0"/>
          <w:shd w:val="clear" w:fill="FFFFFF"/>
          <w:vertAlign w:val="baseline"/>
          <w:cs w:val="0"/>
          <w:lang/>
        </w:rPr>
        <w:t> </w:t>
      </w:r>
    </w:p>
    <w:p w14:paraId="7A56715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 имя Аллаха, Милостивого, Милосердного!”</w:t>
      </w:r>
    </w:p>
    <w:p w14:paraId="46FBC2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فَلَبِثَ فِى السِّجْنِ بِضْعَ سِنٖينَ</w:t>
      </w:r>
    </w:p>
    <w:p w14:paraId="104D428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и (Йусуф) пробыл в темнице (ещё) несколько лет” (Коран 12:42)</w:t>
      </w:r>
    </w:p>
    <w:p w14:paraId="1C9EE9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По сообщению и секрету этого аята Пророк Юсуф (мир ему) является первым учителем заключенных, а тюрьма – своеобразным “медресе Юсуфа”. Поскольку ученики “Рисале-и Нур” уже второй раз в большом количестве “поступают” в это “медресе”, то, конечно же, в этом “медресе”, которое открыто для воспитания, необходимо, читая и давая читать другим краткую основную суть некоторых тем, аргументируемых книгами “Рисале-и Нур” и касающихся тюрьмы, получить всестороннее воспитание. Итак изложим несколько подобных кратких тем.</w:t>
      </w:r>
    </w:p>
    <w:p w14:paraId="2B7DFD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Первая Тема</w:t>
      </w:r>
    </w:p>
    <w:p w14:paraId="718D3C9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Как изложено в </w:t>
      </w:r>
      <w:r>
        <w:rPr>
          <w:rFonts w:hint="default" w:ascii="serif" w:hAnsi="serif" w:eastAsia="serif" w:cs="serif"/>
          <w:b/>
          <w:bCs/>
          <w:i/>
          <w:iCs/>
          <w:caps w:val="0"/>
          <w:color w:val="333333"/>
          <w:spacing w:val="0"/>
          <w:sz w:val="28"/>
          <w:szCs w:val="28"/>
          <w:bdr w:val="none" w:color="auto" w:sz="0" w:space="0"/>
          <w:shd w:val="clear" w:fill="FFFFFF"/>
          <w:vertAlign w:val="baseline"/>
        </w:rPr>
        <w:t>Четвёртом Слове</w:t>
      </w:r>
      <w:r>
        <w:rPr>
          <w:rFonts w:hint="default" w:ascii="serif" w:hAnsi="serif" w:eastAsia="serif" w:cs="serif"/>
          <w:i w:val="0"/>
          <w:iCs w:val="0"/>
          <w:caps w:val="0"/>
          <w:color w:val="333333"/>
          <w:spacing w:val="0"/>
          <w:sz w:val="28"/>
          <w:szCs w:val="28"/>
          <w:bdr w:val="none" w:color="auto" w:sz="0" w:space="0"/>
          <w:shd w:val="clear" w:fill="FFFFFF"/>
          <w:vertAlign w:val="baseline"/>
        </w:rPr>
        <w:t>, наш Создатель каждодневно дарует нам капитал жизни в двадцать четыре часа, чтобы благодаря ему приобрести всё необходимое для обоих миров. Посудите, какую противоречащую разуму ошибку мы совершим, если, отдавая на эту краткую земную жизнь двадцать три часа, мы не посвятим для бесконечно долгой жизни Иного мира один час, достаточный для совершения обязательных пяти фарз-намазов? Посудите, в какой степени мы пострадаем, когда в наказание за эту ошибку, испытывая духовные и сердечные томления и портя из-за этого свою мораль, и проводя свою жизнь в унынии, мы по этой причине не только не получим воспитание, но и, напротив, будем распускать себя.</w:t>
      </w:r>
    </w:p>
    <w:p w14:paraId="16958F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Если же мы посвятим один час пяти обязательным фарз-намазам, тогда каждый час срока заключения и тягот порой может стать подобным целому дню, проведённому в поклонении Всевышнему, и бренный час может обратиться в вечные часы, и частично пройдут духовные и сердечные уныния и томления, и – как искупление грехов – это станет причиной прощения ошибок, приведших к заключению, и будет получено воспитание, которое является смыслом заключения. Подумайте, насколько это является неким полезным испытанием, неким уроком, а также некой утешительной приятной беседой со своими товарищами по беде…</w:t>
      </w:r>
    </w:p>
    <w:p w14:paraId="02B96E5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Как сказано в Четвёртом Слове, например, если человек ради денежного выигрыша в тысячу лир отдаёт пять-десять из своих двадцати четырёх лир на лотерейную игру, в которой участвует тысяча человек, но не отдаёт один из двадцати четырёх (часов) на билет для вечной драгоценной сокровищницы… Между тем, вероятность выигрыша этой тысячи лир в мирской лотерее – одна из тысячи, так как в ней участвует тысяча человек. В лотерее же удела человека в Ином мире, для уверовавших людей, покинувших сей мир с верой </w:t>
      </w:r>
      <w:r>
        <w:rPr>
          <w:rFonts w:hint="default" w:ascii="serif" w:hAnsi="serif" w:eastAsia="serif" w:cs="serif"/>
          <w:i/>
          <w:iCs/>
          <w:caps w:val="0"/>
          <w:color w:val="333333"/>
          <w:spacing w:val="0"/>
          <w:sz w:val="28"/>
          <w:szCs w:val="28"/>
          <w:bdr w:val="none" w:color="auto" w:sz="0" w:space="0"/>
          <w:shd w:val="clear" w:fill="FFFFFF"/>
          <w:vertAlign w:val="baseline"/>
        </w:rPr>
        <w:t>(иманом)</w:t>
      </w:r>
      <w:r>
        <w:rPr>
          <w:rFonts w:hint="default" w:ascii="serif" w:hAnsi="serif" w:eastAsia="serif" w:cs="serif"/>
          <w:i w:val="0"/>
          <w:iCs w:val="0"/>
          <w:caps w:val="0"/>
          <w:color w:val="333333"/>
          <w:spacing w:val="0"/>
          <w:sz w:val="28"/>
          <w:szCs w:val="28"/>
          <w:bdr w:val="none" w:color="auto" w:sz="0" w:space="0"/>
          <w:shd w:val="clear" w:fill="FFFFFF"/>
          <w:vertAlign w:val="baseline"/>
        </w:rPr>
        <w:t> в сердце, вероятность выигрыша – девятьсот девяносто девять из тысячи, о чём сообщают сто двадцать четыре тысячи пророков и бесчисленное множество верных вестников из учёных и праведников </w:t>
      </w:r>
      <w:r>
        <w:rPr>
          <w:rFonts w:hint="default" w:ascii="serif" w:hAnsi="serif" w:eastAsia="serif" w:cs="serif"/>
          <w:i/>
          <w:iCs/>
          <w:caps w:val="0"/>
          <w:color w:val="333333"/>
          <w:spacing w:val="0"/>
          <w:sz w:val="28"/>
          <w:szCs w:val="28"/>
          <w:bdr w:val="none" w:color="auto" w:sz="0" w:space="0"/>
          <w:shd w:val="clear" w:fill="FFFFFF"/>
          <w:vertAlign w:val="baseline"/>
        </w:rPr>
        <w:t>(асфия и аулия)</w:t>
      </w:r>
      <w:r>
        <w:rPr>
          <w:rFonts w:hint="default" w:ascii="serif" w:hAnsi="serif" w:eastAsia="serif" w:cs="serif"/>
          <w:i w:val="0"/>
          <w:iCs w:val="0"/>
          <w:caps w:val="0"/>
          <w:color w:val="333333"/>
          <w:spacing w:val="0"/>
          <w:sz w:val="28"/>
          <w:szCs w:val="28"/>
          <w:bdr w:val="none" w:color="auto" w:sz="0" w:space="0"/>
          <w:shd w:val="clear" w:fill="FFFFFF"/>
          <w:vertAlign w:val="baseline"/>
        </w:rPr>
        <w:t>, подтверждающих сообщения пророков относительно этого обстоятельства своими духовными открытиями </w:t>
      </w:r>
      <w:r>
        <w:rPr>
          <w:rFonts w:hint="default" w:ascii="serif" w:hAnsi="serif" w:eastAsia="serif" w:cs="serif"/>
          <w:i/>
          <w:iCs/>
          <w:caps w:val="0"/>
          <w:color w:val="333333"/>
          <w:spacing w:val="0"/>
          <w:sz w:val="28"/>
          <w:szCs w:val="28"/>
          <w:bdr w:val="none" w:color="auto" w:sz="0" w:space="0"/>
          <w:shd w:val="clear" w:fill="FFFFFF"/>
          <w:vertAlign w:val="baseline"/>
        </w:rPr>
        <w:t>(кашф)</w:t>
      </w:r>
      <w:r>
        <w:rPr>
          <w:rFonts w:hint="default" w:ascii="serif" w:hAnsi="serif" w:eastAsia="serif" w:cs="serif"/>
          <w:i w:val="0"/>
          <w:iCs w:val="0"/>
          <w:caps w:val="0"/>
          <w:color w:val="333333"/>
          <w:spacing w:val="0"/>
          <w:sz w:val="28"/>
          <w:szCs w:val="28"/>
          <w:bdr w:val="none" w:color="auto" w:sz="0" w:space="0"/>
          <w:shd w:val="clear" w:fill="FFFFFF"/>
          <w:vertAlign w:val="baseline"/>
        </w:rPr>
        <w:t>. И несмотря на это, спешить к первой лотерее и избегать второй – в какой степени это противоречит благоразумию, посудите сами.</w:t>
      </w:r>
    </w:p>
    <w:p w14:paraId="076CAE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данном вопросе начальники и смотрители тюрем, и даже управляющие страной и стражи порядка, должны быть довольны этим уроком “Рисале-и Нур”. Дело в том, что опыт показывает: управление и надзор над тысячей верующих людей, всегда помнящих об узилище Ада, легче, чем над десятью безбожными и не совершающими поклонения </w:t>
      </w:r>
      <w:r>
        <w:rPr>
          <w:rFonts w:hint="default" w:ascii="serif" w:hAnsi="serif" w:eastAsia="serif" w:cs="serif"/>
          <w:i/>
          <w:iCs/>
          <w:caps w:val="0"/>
          <w:color w:val="333333"/>
          <w:spacing w:val="0"/>
          <w:sz w:val="28"/>
          <w:szCs w:val="28"/>
          <w:bdr w:val="none" w:color="auto" w:sz="0" w:space="0"/>
          <w:shd w:val="clear" w:fill="FFFFFF"/>
          <w:vertAlign w:val="baseline"/>
        </w:rPr>
        <w:t>(намаз)</w:t>
      </w:r>
      <w:r>
        <w:rPr>
          <w:rFonts w:hint="default" w:ascii="serif" w:hAnsi="serif" w:eastAsia="serif" w:cs="serif"/>
          <w:i w:val="0"/>
          <w:iCs w:val="0"/>
          <w:caps w:val="0"/>
          <w:color w:val="333333"/>
          <w:spacing w:val="0"/>
          <w:sz w:val="28"/>
          <w:szCs w:val="28"/>
          <w:bdr w:val="none" w:color="auto" w:sz="0" w:space="0"/>
          <w:shd w:val="clear" w:fill="FFFFFF"/>
          <w:vertAlign w:val="baseline"/>
        </w:rPr>
        <w:t> людьми, которые думают лишь об этом земном заключении, не знают дозволенного </w:t>
      </w:r>
      <w:r>
        <w:rPr>
          <w:rFonts w:hint="default" w:ascii="serif" w:hAnsi="serif" w:eastAsia="serif" w:cs="serif"/>
          <w:i/>
          <w:iCs/>
          <w:caps w:val="0"/>
          <w:color w:val="333333"/>
          <w:spacing w:val="0"/>
          <w:sz w:val="28"/>
          <w:szCs w:val="28"/>
          <w:bdr w:val="none" w:color="auto" w:sz="0" w:space="0"/>
          <w:shd w:val="clear" w:fill="FFFFFF"/>
          <w:vertAlign w:val="baseline"/>
        </w:rPr>
        <w:t>(халяль)</w:t>
      </w:r>
      <w:r>
        <w:rPr>
          <w:rFonts w:hint="default" w:ascii="serif" w:hAnsi="serif" w:eastAsia="serif" w:cs="serif"/>
          <w:i w:val="0"/>
          <w:iCs w:val="0"/>
          <w:caps w:val="0"/>
          <w:color w:val="333333"/>
          <w:spacing w:val="0"/>
          <w:sz w:val="28"/>
          <w:szCs w:val="28"/>
          <w:bdr w:val="none" w:color="auto" w:sz="0" w:space="0"/>
          <w:shd w:val="clear" w:fill="FFFFFF"/>
          <w:vertAlign w:val="baseline"/>
        </w:rPr>
        <w:t> и запрещенного </w:t>
      </w:r>
      <w:r>
        <w:rPr>
          <w:rFonts w:hint="default" w:ascii="serif" w:hAnsi="serif" w:eastAsia="serif" w:cs="serif"/>
          <w:i/>
          <w:iCs/>
          <w:caps w:val="0"/>
          <w:color w:val="333333"/>
          <w:spacing w:val="0"/>
          <w:sz w:val="28"/>
          <w:szCs w:val="28"/>
          <w:bdr w:val="none" w:color="auto" w:sz="0" w:space="0"/>
          <w:shd w:val="clear" w:fill="FFFFFF"/>
          <w:vertAlign w:val="baseline"/>
        </w:rPr>
        <w:t>(харам)</w:t>
      </w:r>
      <w:r>
        <w:rPr>
          <w:rFonts w:hint="default" w:ascii="serif" w:hAnsi="serif" w:eastAsia="serif" w:cs="serif"/>
          <w:i w:val="0"/>
          <w:iCs w:val="0"/>
          <w:caps w:val="0"/>
          <w:color w:val="333333"/>
          <w:spacing w:val="0"/>
          <w:sz w:val="28"/>
          <w:szCs w:val="28"/>
          <w:bdr w:val="none" w:color="auto" w:sz="0" w:space="0"/>
          <w:shd w:val="clear" w:fill="FFFFFF"/>
          <w:vertAlign w:val="baseline"/>
        </w:rPr>
        <w:t> и частично привыкли к беспутной жизни.</w:t>
      </w:r>
    </w:p>
    <w:p w14:paraId="1A350B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0D8314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Краткая суть Второй Темы</w:t>
      </w:r>
    </w:p>
    <w:p w14:paraId="0F1ED0E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Как довольно хорошо разъяснено в брошюре</w:t>
      </w:r>
      <w:r>
        <w:rPr>
          <w:rFonts w:hint="default" w:ascii="serif" w:hAnsi="serif" w:eastAsia="serif" w:cs="serif"/>
          <w:b/>
          <w:bCs/>
          <w:i/>
          <w:iCs/>
          <w:caps w:val="0"/>
          <w:color w:val="333333"/>
          <w:spacing w:val="0"/>
          <w:sz w:val="28"/>
          <w:szCs w:val="28"/>
          <w:bdr w:val="none" w:color="auto" w:sz="0" w:space="0"/>
          <w:shd w:val="clear" w:fill="FFFFFF"/>
          <w:vertAlign w:val="baseline"/>
        </w:rPr>
        <w:t> “Путеводитель для молодёжи” из “Рисале-и Нур”, смерть настолько непременна и очевидна, что она придёт к нам так же, как вслед за этим днём приходит ночь, а за этой осенью – зима.</w:t>
      </w:r>
      <w:r>
        <w:rPr>
          <w:rFonts w:hint="default" w:ascii="serif" w:hAnsi="serif" w:eastAsia="serif" w:cs="serif"/>
          <w:i w:val="0"/>
          <w:iCs w:val="0"/>
          <w:caps w:val="0"/>
          <w:color w:val="333333"/>
          <w:spacing w:val="0"/>
          <w:sz w:val="28"/>
          <w:szCs w:val="28"/>
          <w:bdr w:val="none" w:color="auto" w:sz="0" w:space="0"/>
          <w:shd w:val="clear" w:fill="FFFFFF"/>
          <w:vertAlign w:val="baseline"/>
        </w:rPr>
        <w:t> Подобно тому, как эта тюрьма является временным местом пребывания для постоянно выходящих и садящихся в неё, так и поверхность этой Земли является на пути спешащих караванов неким местом для ночёвки и переселения. Несомненно, что смерть, по-сто раз отправлявшая на кладбище города, </w:t>
      </w:r>
      <w:r>
        <w:rPr>
          <w:rFonts w:hint="default" w:ascii="serif" w:hAnsi="serif" w:eastAsia="serif" w:cs="serif"/>
          <w:b/>
          <w:bCs/>
          <w:i/>
          <w:iCs/>
          <w:caps w:val="0"/>
          <w:color w:val="333333"/>
          <w:spacing w:val="0"/>
          <w:sz w:val="28"/>
          <w:szCs w:val="28"/>
          <w:bdr w:val="none" w:color="auto" w:sz="0" w:space="0"/>
          <w:shd w:val="clear" w:fill="FFFFFF"/>
          <w:vertAlign w:val="baseline"/>
        </w:rPr>
        <w:t>желает чего-то большего</w:t>
      </w:r>
      <w:r>
        <w:rPr>
          <w:rFonts w:hint="default" w:ascii="serif" w:hAnsi="serif" w:eastAsia="serif" w:cs="serif"/>
          <w:i w:val="0"/>
          <w:iCs w:val="0"/>
          <w:caps w:val="0"/>
          <w:color w:val="333333"/>
          <w:spacing w:val="0"/>
          <w:sz w:val="28"/>
          <w:szCs w:val="28"/>
          <w:bdr w:val="none" w:color="auto" w:sz="0" w:space="0"/>
          <w:shd w:val="clear" w:fill="FFFFFF"/>
          <w:vertAlign w:val="baseline"/>
        </w:rPr>
        <w:t>, чем жизнь. Итак, “Рисале-и Нур” разрешил и раскрыл загадку этой суровой действительности. Вот вкратце один из её выводов:</w:t>
      </w:r>
    </w:p>
    <w:p w14:paraId="6C5D6E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Поскольку смерть невозможно уничтожить, и врата могилы никак не закрыть, то, несомненно, если есть способ, избавления от лапы этой безжалостной смерти и от одиночного заточения могилы, это является самой великой заботой, самой важной проблемой человека. Да, такой способ есть, и “Рисале-и Нур”, благодаря Корану, твёрдо, как дважды два – четыре, обосновал его. Вкратце основная его суть заключается в следующем:</w:t>
      </w:r>
    </w:p>
    <w:p w14:paraId="7307A4E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Смерть является или уничтожением навечно, некой виселицей, уничтожающей и самого человека, и всех его друзей и близких; или же она – это некое свидетельство об освобождении, чтобы уйти в иной, вечный мир и по удостоверению о вере </w:t>
      </w:r>
      <w:r>
        <w:rPr>
          <w:rFonts w:hint="default" w:ascii="serif" w:hAnsi="serif" w:eastAsia="serif" w:cs="serif"/>
          <w:i/>
          <w:iCs/>
          <w:caps w:val="0"/>
          <w:color w:val="333333"/>
          <w:spacing w:val="0"/>
          <w:sz w:val="28"/>
          <w:szCs w:val="28"/>
          <w:bdr w:val="none" w:color="auto" w:sz="0" w:space="0"/>
          <w:shd w:val="clear" w:fill="FFFFFF"/>
          <w:vertAlign w:val="baseline"/>
        </w:rPr>
        <w:t>(имане)</w:t>
      </w:r>
      <w:r>
        <w:rPr>
          <w:rFonts w:hint="default" w:ascii="serif" w:hAnsi="serif" w:eastAsia="serif" w:cs="serif"/>
          <w:i w:val="0"/>
          <w:iCs w:val="0"/>
          <w:caps w:val="0"/>
          <w:color w:val="333333"/>
          <w:spacing w:val="0"/>
          <w:sz w:val="28"/>
          <w:szCs w:val="28"/>
          <w:bdr w:val="none" w:color="auto" w:sz="0" w:space="0"/>
          <w:shd w:val="clear" w:fill="FFFFFF"/>
          <w:vertAlign w:val="baseline"/>
        </w:rPr>
        <w:t> войти во дворцы блаженства. А могила же является или некой мрачной темницей одиночного заточения и некой бездонной пропастью; или же некими вратами, открывающимися от темницы сего мира к вечным и лучезарным садам и дворцам пиршеств и угощений. Эта истина доказана в брошюре </w:t>
      </w:r>
      <w:r>
        <w:rPr>
          <w:rFonts w:hint="default" w:ascii="serif" w:hAnsi="serif" w:eastAsia="serif" w:cs="serif"/>
          <w:b/>
          <w:bCs/>
          <w:i/>
          <w:iCs/>
          <w:caps w:val="0"/>
          <w:color w:val="333333"/>
          <w:spacing w:val="0"/>
          <w:sz w:val="28"/>
          <w:szCs w:val="28"/>
          <w:bdr w:val="none" w:color="auto" w:sz="0" w:space="0"/>
          <w:shd w:val="clear" w:fill="FFFFFF"/>
          <w:vertAlign w:val="baseline"/>
        </w:rPr>
        <w:t>“Путеводитель для молодёжи” </w:t>
      </w:r>
      <w:r>
        <w:rPr>
          <w:rFonts w:hint="default" w:ascii="serif" w:hAnsi="serif" w:eastAsia="serif" w:cs="serif"/>
          <w:i w:val="0"/>
          <w:iCs w:val="0"/>
          <w:caps w:val="0"/>
          <w:color w:val="333333"/>
          <w:spacing w:val="0"/>
          <w:sz w:val="28"/>
          <w:szCs w:val="28"/>
          <w:bdr w:val="none" w:color="auto" w:sz="0" w:space="0"/>
          <w:shd w:val="clear" w:fill="FFFFFF"/>
          <w:vertAlign w:val="baseline"/>
        </w:rPr>
        <w:t>на следующем примере:</w:t>
      </w:r>
    </w:p>
    <w:p w14:paraId="56ABF7A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во дворе этой тюрьмы для повешения поставлены виселицы, а за стеной, на которую они опираются, организована некая очень большая лотерея, в которой участвует весь мир. Нас, пятьсот человек, сидящих в этой тюрьме, непременно, без всякого исключения и никак от этого не уйти, по одному будут вызывать к этому месту, где на всю округу объявляется:</w:t>
      </w:r>
    </w:p>
    <w:p w14:paraId="501EA8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“Получай решение о своей казни, поднимайся на виселицу!”, или:</w:t>
      </w:r>
    </w:p>
    <w:p w14:paraId="53FE9E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“Возьми повестку о пожизненном одиночном заключении, войди в эту открытую дверь!”, или же:</w:t>
      </w:r>
    </w:p>
    <w:p w14:paraId="67AC826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“Тебе радостная весть! Ты выиграл билет в миллионы золотых монет, иди и получи его!”</w:t>
      </w:r>
    </w:p>
    <w:p w14:paraId="34DE3D4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мы своими глазами видим, как люди друг за другом поднимаются на эти виселицы. Мы видим, как некоторая часть их вешается. Другая же часть их, используя виселицу, выходит к месту за этой стеной, где проходит лотерея, о чём мы без сомнений (как будто видим) знаем по твёрдым сообщениям великих и серьёзных вестников.</w:t>
      </w:r>
    </w:p>
    <w:p w14:paraId="53D32E3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в это время в нашу тюрьму вошли две группы. В руках одной из них были музыкальные инструменты, вина, внешне очень сладкие яства, которыми они хотели соблазнить нас. Но эти яства были ядовиты, люди-дьяволы подмешали в них яд.</w:t>
      </w:r>
    </w:p>
    <w:p w14:paraId="1073CA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руках другой группы – наставления по воспитанию, дозволенные кушанья, благодатные напитки. Они дарят их нам и единодушно, очень серьёзно и твёрдо говорят:</w:t>
      </w:r>
    </w:p>
    <w:p w14:paraId="2AF887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“Если вы возьмёте и будете есть подарки той первой группы, сделанные для того, чтобы испытать вас, то на этих виселицах перед нашими глазами вы будете повешены, как и другие, которых вы видели. А если вместо первых подарков вы примете эти, которые мы принесли по повелению Правителя этой страны, и будете читать молитвы, написанные в наставлениях по воспитанию, то избавитесь от этого повешения. Несомненно, как будто вы видите, и ясно, как день, верьте, что каждый из вас на этом месте, где проходит лотерея, в качестве дара Правителя получит билет в миллион золотых монет. Если же вы будете есть те недозволенные </w:t>
      </w:r>
      <w:r>
        <w:rPr>
          <w:rFonts w:hint="default" w:ascii="serif" w:hAnsi="serif" w:eastAsia="serif" w:cs="serif"/>
          <w:i/>
          <w:iCs/>
          <w:caps w:val="0"/>
          <w:color w:val="333333"/>
          <w:spacing w:val="0"/>
          <w:sz w:val="28"/>
          <w:szCs w:val="28"/>
          <w:bdr w:val="none" w:color="auto" w:sz="0" w:space="0"/>
          <w:shd w:val="clear" w:fill="FFFFFF"/>
          <w:vertAlign w:val="baseline"/>
        </w:rPr>
        <w:t>(харам)</w:t>
      </w:r>
      <w:r>
        <w:rPr>
          <w:rFonts w:hint="default" w:ascii="serif" w:hAnsi="serif" w:eastAsia="serif" w:cs="serif"/>
          <w:i w:val="0"/>
          <w:iCs w:val="0"/>
          <w:caps w:val="0"/>
          <w:color w:val="333333"/>
          <w:spacing w:val="0"/>
          <w:sz w:val="28"/>
          <w:szCs w:val="28"/>
          <w:bdr w:val="none" w:color="auto" w:sz="0" w:space="0"/>
          <w:shd w:val="clear" w:fill="FFFFFF"/>
          <w:vertAlign w:val="baseline"/>
        </w:rPr>
        <w:t>, сомнительные и ядовитые яства, то будете терпеть мучения от того яда до самого повешения, о чём единодушно и твёрдо сообщают вам эти повеления и мы.”</w:t>
      </w:r>
    </w:p>
    <w:p w14:paraId="3EF91AC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вот, подобно этому примеру, для верующих и покорившихся (Божественной воле) людей, в лотерее человеческих судеб, расположенной за постоянно видимой нами виселицей смерти, со стопроцентной вероятностью – с условием ухода из этого мира с верой </w:t>
      </w:r>
      <w:r>
        <w:rPr>
          <w:rFonts w:hint="default" w:ascii="serif" w:hAnsi="serif" w:eastAsia="serif" w:cs="serif"/>
          <w:i/>
          <w:iCs/>
          <w:caps w:val="0"/>
          <w:color w:val="333333"/>
          <w:spacing w:val="0"/>
          <w:sz w:val="28"/>
          <w:szCs w:val="28"/>
          <w:bdr w:val="none" w:color="auto" w:sz="0" w:space="0"/>
          <w:shd w:val="clear" w:fill="FFFFFF"/>
          <w:vertAlign w:val="baseline"/>
        </w:rPr>
        <w:t>(иманом)</w:t>
      </w:r>
      <w:r>
        <w:rPr>
          <w:rFonts w:hint="default" w:ascii="serif" w:hAnsi="serif" w:eastAsia="serif" w:cs="serif"/>
          <w:i w:val="0"/>
          <w:iCs w:val="0"/>
          <w:caps w:val="0"/>
          <w:color w:val="333333"/>
          <w:spacing w:val="0"/>
          <w:sz w:val="28"/>
          <w:szCs w:val="28"/>
          <w:bdr w:val="none" w:color="auto" w:sz="0" w:space="0"/>
          <w:shd w:val="clear" w:fill="FFFFFF"/>
          <w:vertAlign w:val="baseline"/>
        </w:rPr>
        <w:t> в сердце – выпадает билет на вечную и неиссякаемую сокровищницу; а для продолжающих жить распутно, совершая недозволенное (Божественными законами), в безверии и грехах – если они не покаются – с девяностодевятипроцентной вероятностью будет вынесен приговор или на вечное уничтожение (кто не верит в вечную жизнь после смерти), или же на пожизненное и мрачное одиночное заточение (кто верит в вечность души, но живёт в распутстве) и на вечные муки. Об этом твёрдо сообщают в первую очередь сто двадцать четыре тысячи пророков </w:t>
      </w:r>
      <w:r>
        <w:rPr>
          <w:rFonts w:hint="default" w:ascii="serif" w:hAnsi="serif" w:eastAsia="serif" w:cs="serif"/>
          <w:i/>
          <w:iCs/>
          <w:caps w:val="0"/>
          <w:color w:val="333333"/>
          <w:spacing w:val="0"/>
          <w:sz w:val="28"/>
          <w:szCs w:val="28"/>
          <w:bdr w:val="none" w:color="auto" w:sz="0" w:space="0"/>
          <w:shd w:val="clear" w:fill="FFFFFF"/>
          <w:vertAlign w:val="baseline"/>
        </w:rPr>
        <w:t>(мир им)</w:t>
      </w:r>
      <w:r>
        <w:rPr>
          <w:rFonts w:hint="default" w:ascii="serif" w:hAnsi="serif" w:eastAsia="serif" w:cs="serif"/>
          <w:i w:val="0"/>
          <w:iCs w:val="0"/>
          <w:caps w:val="0"/>
          <w:color w:val="333333"/>
          <w:spacing w:val="0"/>
          <w:sz w:val="28"/>
          <w:szCs w:val="28"/>
          <w:bdr w:val="none" w:color="auto" w:sz="0" w:space="0"/>
          <w:shd w:val="clear" w:fill="FFFFFF"/>
          <w:vertAlign w:val="baseline"/>
        </w:rPr>
        <w:t>, обладавших многочисленными чудесами, являющимися знамением подтверждения их (со стороны Творца); и более ста двадцати четырёх миллионов праведников </w:t>
      </w:r>
      <w:r>
        <w:rPr>
          <w:rFonts w:hint="default" w:ascii="serif" w:hAnsi="serif" w:eastAsia="serif" w:cs="serif"/>
          <w:i/>
          <w:iCs/>
          <w:caps w:val="0"/>
          <w:color w:val="333333"/>
          <w:spacing w:val="0"/>
          <w:sz w:val="28"/>
          <w:szCs w:val="28"/>
          <w:bdr w:val="none" w:color="auto" w:sz="0" w:space="0"/>
          <w:shd w:val="clear" w:fill="FFFFFF"/>
          <w:vertAlign w:val="baseline"/>
        </w:rPr>
        <w:t>(аулия)</w:t>
      </w:r>
      <w:r>
        <w:rPr>
          <w:rFonts w:hint="default" w:ascii="serif" w:hAnsi="serif" w:eastAsia="serif" w:cs="serif"/>
          <w:i w:val="0"/>
          <w:iCs w:val="0"/>
          <w:caps w:val="0"/>
          <w:color w:val="333333"/>
          <w:spacing w:val="0"/>
          <w:sz w:val="28"/>
          <w:szCs w:val="28"/>
          <w:bdr w:val="none" w:color="auto" w:sz="0" w:space="0"/>
          <w:shd w:val="clear" w:fill="FFFFFF"/>
          <w:vertAlign w:val="baseline"/>
        </w:rPr>
        <w:t>, подтверждающих сообщения, переданные пророками, видя, как в кино, знаки и тени этих сообщений в своих духовных открытиях </w:t>
      </w:r>
      <w:r>
        <w:rPr>
          <w:rFonts w:hint="default" w:ascii="serif" w:hAnsi="serif" w:eastAsia="serif" w:cs="serif"/>
          <w:i/>
          <w:iCs/>
          <w:caps w:val="0"/>
          <w:color w:val="333333"/>
          <w:spacing w:val="0"/>
          <w:sz w:val="28"/>
          <w:szCs w:val="28"/>
          <w:bdr w:val="none" w:color="auto" w:sz="0" w:space="0"/>
          <w:shd w:val="clear" w:fill="FFFFFF"/>
          <w:vertAlign w:val="baseline"/>
        </w:rPr>
        <w:t>(кашф)</w:t>
      </w:r>
      <w:r>
        <w:rPr>
          <w:rFonts w:hint="default" w:ascii="serif" w:hAnsi="serif" w:eastAsia="serif" w:cs="serif"/>
          <w:i w:val="0"/>
          <w:iCs w:val="0"/>
          <w:caps w:val="0"/>
          <w:color w:val="333333"/>
          <w:spacing w:val="0"/>
          <w:sz w:val="28"/>
          <w:szCs w:val="28"/>
          <w:bdr w:val="none" w:color="auto" w:sz="0" w:space="0"/>
          <w:shd w:val="clear" w:fill="FFFFFF"/>
          <w:vertAlign w:val="baseline"/>
        </w:rPr>
        <w:t> и в духовном упоении </w:t>
      </w:r>
      <w:r>
        <w:rPr>
          <w:rFonts w:hint="default" w:ascii="serif" w:hAnsi="serif" w:eastAsia="serif" w:cs="serif"/>
          <w:i/>
          <w:iCs/>
          <w:caps w:val="0"/>
          <w:color w:val="333333"/>
          <w:spacing w:val="0"/>
          <w:sz w:val="28"/>
          <w:szCs w:val="28"/>
          <w:bdr w:val="none" w:color="auto" w:sz="0" w:space="0"/>
          <w:shd w:val="clear" w:fill="FFFFFF"/>
          <w:vertAlign w:val="baseline"/>
        </w:rPr>
        <w:t>(зэвк)</w:t>
      </w:r>
      <w:r>
        <w:rPr>
          <w:rFonts w:hint="default" w:ascii="serif" w:hAnsi="serif" w:eastAsia="serif" w:cs="serif"/>
          <w:i w:val="0"/>
          <w:iCs w:val="0"/>
          <w:caps w:val="0"/>
          <w:color w:val="333333"/>
          <w:spacing w:val="0"/>
          <w:sz w:val="28"/>
          <w:szCs w:val="28"/>
          <w:bdr w:val="none" w:color="auto" w:sz="0" w:space="0"/>
          <w:shd w:val="clear" w:fill="FFFFFF"/>
          <w:vertAlign w:val="baseline"/>
        </w:rPr>
        <w:t>; и миллиарды исследователей истины</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(мухаккиков)</w:t>
      </w:r>
      <w:r>
        <w:rPr>
          <w:rFonts w:hint="default" w:ascii="serif" w:hAnsi="serif" w:eastAsia="serif" w:cs="serif"/>
          <w:i w:val="0"/>
          <w:iCs w:val="0"/>
          <w:caps w:val="0"/>
          <w:color w:val="333333"/>
          <w:spacing w:val="0"/>
          <w:sz w:val="28"/>
          <w:szCs w:val="28"/>
          <w:bdr w:val="none" w:color="auto" w:sz="0" w:space="0"/>
          <w:shd w:val="clear" w:fill="FFFFFF"/>
          <w:vertAlign w:val="baseline"/>
        </w:rPr>
        <w:t>, муджтахидов и сыддыков, подтверждающих сообщения этих двух групп знаменитостей рода человеческого, в несомненном виде интеллектуально и логически обосновывая их с точки зрения разума с помощью твёрдых аргументов и сильных доказательств.</w:t>
      </w:r>
    </w:p>
    <w:p w14:paraId="7457FA62">
      <w:pPr>
        <w:keepNext w:val="0"/>
        <w:keepLines w:val="0"/>
        <w:widowControl/>
        <w:suppressLineNumbers w:val="0"/>
        <w:pBdr>
          <w:top w:val="none" w:color="auto" w:sz="0" w:space="0"/>
          <w:left w:val="none" w:color="auto" w:sz="0" w:space="0"/>
          <w:bottom w:val="none" w:color="auto" w:sz="0" w:space="0"/>
          <w:right w:val="none" w:color="auto" w:sz="0" w:space="0"/>
        </w:pBdr>
        <w:spacing w:after="210" w:afterAutospacing="0"/>
        <w:ind w:left="0" w:firstLine="0"/>
        <w:rPr>
          <w:rFonts w:hint="default" w:ascii="serif" w:hAnsi="serif" w:eastAsia="serif" w:cs="serif"/>
          <w:i w:val="0"/>
          <w:iCs w:val="0"/>
          <w:caps w:val="0"/>
          <w:spacing w:val="0"/>
          <w:sz w:val="28"/>
          <w:szCs w:val="28"/>
        </w:rPr>
      </w:pPr>
      <w:r>
        <w:rPr>
          <w:rFonts w:hint="default" w:ascii="serif" w:hAnsi="serif" w:eastAsia="serif" w:cs="serif"/>
          <w:i w:val="0"/>
          <w:iCs w:val="0"/>
          <w:caps w:val="0"/>
          <w:color w:val="333333"/>
          <w:spacing w:val="0"/>
          <w:sz w:val="28"/>
          <w:szCs w:val="28"/>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0419D62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Всего лишь один из тех исследователей истины – это “Рисале-и Нур”. Налицо его книги и брошюры, которые в течение вот уже двадцати лет заставляют замолчать самых упрямых философов и упорствующих атеистов. Всякий может почитать, и никто не будет возражать.</w:t>
      </w:r>
    </w:p>
    <w:p w14:paraId="5C6939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без всякого сомнения, положение такого человека, который не слушает сообщения, единодушно и достоверно переданные вместе с предписаниями этими тремя большими и великими собраниями людей истины, являющимися солнцами, лунами, звёздами рода человеческого и его святыми предводителями; который не идёт по прямому пути, показанному ими и ведущему к вечному блаженству; который не принимает во внимание девяностодевятипроцентную вероятность ужасной опасности (таящейся на его пути), но по словам всего лишь одного вестника, сообщившего ему об опасности какого-либо пути, сворачивает с него и идёт по другой, более длинной дороге, таково:</w:t>
      </w:r>
    </w:p>
    <w:p w14:paraId="2BE09C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Оставив – по твёрдым сообщениям многочисленных вестников – самый короткий, самый лёгкий путь из имеющихся двух, который на сто процентов даёт возможность заслужить Рай и вечное блаженство, он избирает самый беспокойный, самый длинный и томительный путь, который на девяносто девять процентов заканчивается заточением в Ад и вечными муками; хотя и в этом мире, по сообщению (которое может быть и ложным) всего лишь одного вестника оставив из двух путей короткий, на котором лишь на один процент имеется вероятность опасности и одномесячного заключения под стражу, он предпочитает бесполезный длинный путь лишь из-за его безопасности. Подобно несчастным, опьянённым глупцам, он не придаёт значения ужасным змеям, которые видны вдалеке и преследуют его, а возится с мошками. Придавая значение лишь им, на таком уровне он теряет свой разум, сердце, душу, свою человечность.</w:t>
      </w:r>
    </w:p>
    <w:p w14:paraId="733CCD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Поскольку действительность такова, мы, заключённые, чтобы полностью отомстить этим тяготам заключения, должны принять дары той благословенной второй группы. То есть, подобно тому, как эта беда из-за одной минуты наслаждения от мщения и из-за нескольких минут или одного-двух часов услад распутства бросила нас за решётку на два-три года или на пять, десять или пятнадцать лет, обратив наш мир в темницу; так и мы, наперекор и назло этой беде, должны использовать один-два часа срока заключения, чтобы обратить их в один-два дня поклонения, и два-три года наказания – с помощью даров той благословенной группы – превратить в двадцать-тридцать лет вечной жизни, и десять или двадцать лет тюремного заключения – в помилование от миллионов лет заточения в Ад. Таким образом, мы должны полностью отомстить этой беде, заставив смеяться нашу вечную жизнь взамен плача нашего бренного мира. Показывая тюрьму как место воспитания, мы должны стараться быть благовоспитанными, надёжными и полезными людьми для нашей страны и народа. А служащие, начальники и управляющие тюрьмы пусть увидят тех, кого они считают преступниками, бандитами, хулиганами, убийцами, распутниками и вредными для страны, как учеников, которые учатся в некой благословенной школе, и с гордостью поблагодарят Всевышнего.</w:t>
      </w:r>
    </w:p>
    <w:p w14:paraId="008F8EC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59FBE1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Третья Тема</w:t>
      </w:r>
    </w:p>
    <w:p w14:paraId="0F90C7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Краткая суть одного назидательного эпизода, разъяснение которого есть в “Путеводителе для молодёжи”</w:t>
      </w:r>
    </w:p>
    <w:p w14:paraId="4F53564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Однажды, в День празднования республики, я сидел у окна тюрьмы г. Эскишехир. Взрослые девушки-ученицы, смеясь, танцевали во дворе лицея, находящегося напротив нас. Внезапно мне, как в кино, представилось, в каком состоянии они будут пребывать через пятьдесят лет. И я увидел, что сорок-пятьдесят из тех пятидесяти-шестидесяти девушек и учащихся, в могиле становятся прахом, терпят мучения. А десять из них в свои семьдесят-восемьдесят лет потеряли свою красоту, и из-за того, что в молодости они не сохранили своё благочестие, к ним испытывают отвращение те, от кого они ждут любви. Это я увидел несомненно, и эти прискорбные их состояния вызвали во мне слезы. Некоторые товарищи, сидящие со мной в тюрьме, услышали мой плач и подошли, спросили. Я сказал им: “Пока оставьте меня одного, идите”.</w:t>
      </w:r>
    </w:p>
    <w:p w14:paraId="5E593B2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то, что я видел – это реальность, не воображение. Подобно тому, как после этого лета и осени наступает зима, так и после лета молодости и осени старости настанет зима могилы и загробной жизни </w:t>
      </w:r>
      <w:r>
        <w:rPr>
          <w:rFonts w:hint="default" w:ascii="serif" w:hAnsi="serif" w:eastAsia="serif" w:cs="serif"/>
          <w:i/>
          <w:iCs/>
          <w:caps w:val="0"/>
          <w:color w:val="333333"/>
          <w:spacing w:val="0"/>
          <w:sz w:val="28"/>
          <w:szCs w:val="28"/>
          <w:bdr w:val="none" w:color="auto" w:sz="0" w:space="0"/>
          <w:shd w:val="clear" w:fill="FFFFFF"/>
          <w:vertAlign w:val="baseline"/>
        </w:rPr>
        <w:t>(берзаха)</w:t>
      </w:r>
      <w:r>
        <w:rPr>
          <w:rFonts w:hint="default" w:ascii="serif" w:hAnsi="serif" w:eastAsia="serif" w:cs="serif"/>
          <w:i w:val="0"/>
          <w:iCs w:val="0"/>
          <w:caps w:val="0"/>
          <w:color w:val="333333"/>
          <w:spacing w:val="0"/>
          <w:sz w:val="28"/>
          <w:szCs w:val="28"/>
          <w:bdr w:val="none" w:color="auto" w:sz="0" w:space="0"/>
          <w:shd w:val="clear" w:fill="FFFFFF"/>
          <w:vertAlign w:val="baseline"/>
        </w:rPr>
        <w:t>. Если бы имелась некая машина времени, которая бы показала события предстоящего будущего через пятьдесят лет (подобно тому, как нынче в кино показывают события прошлого, происходившие пятьдесят лет назад), и если бы были показаны состояния, в которых будут находиться заблудшие и распутники через пятьдесят-шестьдесят лет, они бы с отвращением и скорбью проливали слезы от нынешнего смеха и недозволенных услад.</w:t>
      </w:r>
    </w:p>
    <w:p w14:paraId="19A5FC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Когда там, в тюрьме г. Эскишехир я был погружен в это раздумье, перед моим взором, словно дьявол в человеческом облике, предстал некий субъект, потворствующий распутству и безверию, и сказал:</w:t>
      </w:r>
    </w:p>
    <w:p w14:paraId="077EE3A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Мы хотим вкусить сами и дать вкусить другим все виды наслаждений и развлечений этой жизни, не вмешивайся в наши дела.</w:t>
      </w:r>
    </w:p>
    <w:p w14:paraId="068F2E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Я же в ответ ему сказал:</w:t>
      </w:r>
    </w:p>
    <w:p w14:paraId="08B2611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Раз ради удовольствий и наслаждений, не вспоминая о смерти, ты уходишь в заблуждение и предаёшься распутству, твёрдо знай, что всё прошлое, по суждению твоего заблуждения и безбожной мысли, ушло в небытие и исчезло, и является неким ужасающим кладбищем, в котором разложились останки. Страдания, которые из-за человеческой причастности и от заблуждения исходят на твою голову и сердце (если оно ещё есть и не умерло) от тех бесчисленных разлук и от вечной смерти тех твоих многих друзей, уничтожают твоё нынешнее незначительное и полученное будучи опьянённым мимолётное наслаждение. Так же и предстоящее будущее с точки зрения твоего безверия опять же не существует и является некой мрачной, мёртвой и страшной пустыней. И головы несчастных, исходящих оттуда и недавно появившихся на свет, и заглянувших в настоящее, отрубаясь секирой смерти, бросаются в небытие, что, постоянно мучая сознание, осыпает твою безбожную голову бесчисленными тяжкими тревогами, разметая твои жалкие наслаждения, полученные на пути распутства.</w:t>
      </w:r>
    </w:p>
    <w:p w14:paraId="0595E2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Если же, оставив заблуждение и распутство, встанешь на путь осознанной веры и праведной жизни, то со светом веры ты увидишь, что то прошедшее прошлое не ушло в небытие и не является неким кладбищем, которое всё обращает в прах, а напротив, оно существует и являет собой светлый мир, превращающийся в будущее, а также некий зал ожидания для вечных душ, чтобы войти в дворцы блаженства, которые ждут их в будущем. И вследствие такого видения это прошлое не только не печалит, но и, напротив, в зависимости от силы веры также и в этом мире даёт вкусить одно из духовных наслаждений Рая. И предстоящее будущее будет не страшной и мрачной пустыней, а глазом веры станет видно, что во дворцах вечного блаженства приготовлены угощения Милостивого и Милосердного Творца – Обладателя Величия и Милости, Который обладает бесконечной милостью и щедростью и каждую весну и лето обращает в некую скатерть и наполняет её благами, и что открыты выставки Его даров и угощений, и туда мы направляемся. И оттого, что человек благодаря своей вере видит это, он, в зависимости от её уровня, сможет ощутить одно из наслаждений вечного мира. </w:t>
      </w:r>
      <w:r>
        <w:rPr>
          <w:rFonts w:hint="default" w:ascii="serif" w:hAnsi="serif" w:eastAsia="serif" w:cs="serif"/>
          <w:b/>
          <w:bCs/>
          <w:i/>
          <w:iCs/>
          <w:caps w:val="0"/>
          <w:color w:val="333333"/>
          <w:spacing w:val="0"/>
          <w:sz w:val="28"/>
          <w:szCs w:val="28"/>
          <w:bdr w:val="none" w:color="auto" w:sz="0" w:space="0"/>
          <w:shd w:val="clear" w:fill="FFFFFF"/>
          <w:vertAlign w:val="baseline"/>
        </w:rPr>
        <w:t>Стало быть, истинное и беспечальное наслаждение может быть только в вере (имане) и возможно лишь благодаря ей.</w:t>
      </w:r>
    </w:p>
    <w:p w14:paraId="209B45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связи с этой темой раскроем на одном примере (который был написан </w:t>
      </w:r>
      <w:r>
        <w:rPr>
          <w:rFonts w:hint="default" w:ascii="serif" w:hAnsi="serif" w:eastAsia="serif" w:cs="serif"/>
          <w:i/>
          <w:iCs/>
          <w:caps w:val="0"/>
          <w:color w:val="333333"/>
          <w:spacing w:val="0"/>
          <w:sz w:val="28"/>
          <w:szCs w:val="28"/>
          <w:bdr w:val="none" w:color="auto" w:sz="0" w:space="0"/>
          <w:shd w:val="clear" w:fill="FFFFFF"/>
          <w:vertAlign w:val="baseline"/>
        </w:rPr>
        <w:t>в </w:t>
      </w:r>
      <w:r>
        <w:rPr>
          <w:rFonts w:hint="default" w:ascii="serif" w:hAnsi="serif" w:eastAsia="serif" w:cs="serif"/>
          <w:b/>
          <w:bCs/>
          <w:i/>
          <w:iCs/>
          <w:caps w:val="0"/>
          <w:color w:val="333333"/>
          <w:spacing w:val="0"/>
          <w:sz w:val="28"/>
          <w:szCs w:val="28"/>
          <w:bdr w:val="none" w:color="auto" w:sz="0" w:space="0"/>
          <w:shd w:val="clear" w:fill="FFFFFF"/>
          <w:vertAlign w:val="baseline"/>
        </w:rPr>
        <w:t>“Путеводителе для молодёжи”</w:t>
      </w:r>
      <w:r>
        <w:rPr>
          <w:rFonts w:hint="default" w:ascii="serif" w:hAnsi="serif" w:eastAsia="serif" w:cs="serif"/>
          <w:i w:val="0"/>
          <w:iCs w:val="0"/>
          <w:caps w:val="0"/>
          <w:color w:val="333333"/>
          <w:spacing w:val="0"/>
          <w:sz w:val="28"/>
          <w:szCs w:val="28"/>
          <w:bdr w:val="none" w:color="auto" w:sz="0" w:space="0"/>
          <w:shd w:val="clear" w:fill="FFFFFF"/>
          <w:vertAlign w:val="baseline"/>
        </w:rPr>
        <w:t> в качестве примечания) лишь только одну пользу и удовольствие из тысяч польз и плодов, которые даёт вера даже в этом мире:</w:t>
      </w:r>
    </w:p>
    <w:p w14:paraId="4C908A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Итак, например, твой очень любимый единственный ребёнок лежит в агонии при смерти, и ты уже в отчаянии думаешь о горькой вечной разлуке с ним, как вдруг, словно</w:t>
      </w:r>
      <w:r>
        <w:rPr>
          <w:rFonts w:hint="default" w:ascii="serif" w:hAnsi="serif" w:eastAsia="serif" w:cs="serif"/>
          <w:b/>
          <w:bCs/>
          <w:i/>
          <w:iCs/>
          <w:caps w:val="0"/>
          <w:color w:val="333333"/>
          <w:spacing w:val="0"/>
          <w:sz w:val="28"/>
          <w:szCs w:val="28"/>
          <w:bdr w:val="none" w:color="auto" w:sz="0" w:space="0"/>
          <w:shd w:val="clear" w:fill="FFFFFF"/>
          <w:vertAlign w:val="baseline"/>
        </w:rPr>
        <w:t> Хызыр</w:t>
      </w:r>
      <w:r>
        <w:rPr>
          <w:rFonts w:hint="default" w:ascii="serif" w:hAnsi="serif" w:eastAsia="serif" w:cs="serif"/>
          <w:i w:val="0"/>
          <w:iCs w:val="0"/>
          <w:caps w:val="0"/>
          <w:color w:val="333333"/>
          <w:spacing w:val="0"/>
          <w:sz w:val="28"/>
          <w:szCs w:val="28"/>
          <w:bdr w:val="none" w:color="auto" w:sz="0" w:space="0"/>
          <w:shd w:val="clear" w:fill="FFFFFF"/>
          <w:vertAlign w:val="baseline"/>
        </w:rPr>
        <w:t> и мудрец </w:t>
      </w:r>
      <w:r>
        <w:rPr>
          <w:rFonts w:hint="default" w:ascii="serif" w:hAnsi="serif" w:eastAsia="serif" w:cs="serif"/>
          <w:b/>
          <w:bCs/>
          <w:i/>
          <w:iCs/>
          <w:caps w:val="0"/>
          <w:color w:val="333333"/>
          <w:spacing w:val="0"/>
          <w:sz w:val="28"/>
          <w:szCs w:val="28"/>
          <w:bdr w:val="none" w:color="auto" w:sz="0" w:space="0"/>
          <w:shd w:val="clear" w:fill="FFFFFF"/>
          <w:vertAlign w:val="baseline"/>
        </w:rPr>
        <w:t>Хаким Лукман,</w:t>
      </w:r>
      <w:r>
        <w:rPr>
          <w:rFonts w:hint="default" w:ascii="serif" w:hAnsi="serif" w:eastAsia="serif" w:cs="serif"/>
          <w:i w:val="0"/>
          <w:iCs w:val="0"/>
          <w:caps w:val="0"/>
          <w:color w:val="333333"/>
          <w:spacing w:val="0"/>
          <w:sz w:val="28"/>
          <w:szCs w:val="28"/>
          <w:bdr w:val="none" w:color="auto" w:sz="0" w:space="0"/>
          <w:shd w:val="clear" w:fill="FFFFFF"/>
          <w:vertAlign w:val="baseline"/>
        </w:rPr>
        <w:t> является некий доктор, даёт выпить ему какое-то снадобье и твой милый, прекрасный ребёнок открывает глаза, избавляясь от смерти! Ты поймёшь, какую он принесёт тебе радость и облегчение.</w:t>
      </w:r>
    </w:p>
    <w:p w14:paraId="7C52F35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вот, наподобие этого ребёнка, имеются миллионы любимых тобою людей, которых ты любишь и с которыми тесно связан. И когда – на твой взгляд – они, став прахом, исчезают на том кладбище прошлого, вдруг истина веры, словно Хаким Лукман, из окна сердца излучает свет на то кладбище, представляемое в виде огромного места казни, и благодаря нему полностью все умершие оживают и своим состоянием говорят: “Мы не умерли и не умрём, и снова встретимся с вами”, что даёт тебе безграничную радость и облегчение. И вот вера </w:t>
      </w:r>
      <w:r>
        <w:rPr>
          <w:rFonts w:hint="default" w:ascii="serif" w:hAnsi="serif" w:eastAsia="serif" w:cs="serif"/>
          <w:i/>
          <w:iCs/>
          <w:caps w:val="0"/>
          <w:color w:val="333333"/>
          <w:spacing w:val="0"/>
          <w:sz w:val="28"/>
          <w:szCs w:val="28"/>
          <w:bdr w:val="none" w:color="auto" w:sz="0" w:space="0"/>
          <w:shd w:val="clear" w:fill="FFFFFF"/>
          <w:vertAlign w:val="baseline"/>
        </w:rPr>
        <w:t>(иман)</w:t>
      </w:r>
      <w:r>
        <w:rPr>
          <w:rFonts w:hint="default" w:ascii="serif" w:hAnsi="serif" w:eastAsia="serif" w:cs="serif"/>
          <w:i w:val="0"/>
          <w:iCs w:val="0"/>
          <w:caps w:val="0"/>
          <w:color w:val="333333"/>
          <w:spacing w:val="0"/>
          <w:sz w:val="28"/>
          <w:szCs w:val="28"/>
          <w:bdr w:val="none" w:color="auto" w:sz="0" w:space="0"/>
          <w:shd w:val="clear" w:fill="FFFFFF"/>
          <w:vertAlign w:val="baseline"/>
        </w:rPr>
        <w:t>, также и в этом мире принося радость и облегчение, подтверждает: </w:t>
      </w:r>
      <w:r>
        <w:rPr>
          <w:rFonts w:hint="default" w:ascii="serif" w:hAnsi="serif" w:eastAsia="serif" w:cs="serif"/>
          <w:b/>
          <w:bCs/>
          <w:i/>
          <w:iCs/>
          <w:caps w:val="0"/>
          <w:color w:val="333333"/>
          <w:spacing w:val="0"/>
          <w:sz w:val="28"/>
          <w:szCs w:val="28"/>
          <w:bdr w:val="none" w:color="auto" w:sz="0" w:space="0"/>
          <w:shd w:val="clear" w:fill="FFFFFF"/>
          <w:vertAlign w:val="baseline"/>
        </w:rPr>
        <w:t>истина веры является таким семенем, что если оно воплотится, из него выйдет индивидуальный рай, оно станет райским деревом, выросшим из этого семени.</w:t>
      </w:r>
    </w:p>
    <w:p w14:paraId="24FA32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я ответил тому упрямцу, но тот снова сказал:</w:t>
      </w:r>
    </w:p>
    <w:p w14:paraId="3CB8393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Мы будем жить, по крайней мере, как животные, не думая об этих тонких вещах, предаваясь распутству и развлекаясь, чтобы провести нашу жизнь в удовольствиях и наслаждениях. В ответ ему я сказал:</w:t>
      </w:r>
    </w:p>
    <w:p w14:paraId="0F55568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Ты не сможешь быть как животное, ибо у животного нет прошлого и будущего. Не мучают его страдания и сожаления прошлого, и нет у него тревог и страхов за будущее. Оно наслаждается в полной мере, живёт спокойно, легко, благодарит своего Создателя. И даже животное, уложенное для убоя, ничего не чувствует. Лишь при резке оно что-то почувствует, но и это чувство оставит его, оно избавится и от этой муки. Стало быть, величайшая Божественная милость и милосердие – это сокрытие неизвестного и событий будущего. И это особенно прекрасно в отношении невинных живых созданий.</w:t>
      </w:r>
    </w:p>
    <w:p w14:paraId="539304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Однако, о человек! Вследствие того, что из-за разума твоё прошлое и будущее в некоторой степени выходят из покрова неизвестности, ты полностью лишён покоя, имеющегося у животных благодаря сокрытию неизвестного. Сожаления и скорбные разлуки, оставшиеся от прошлого, и страхи и тревоги за будущее сводят на нет твои маленькие удовольствия, опуская тебя в наслаждениях жизнью в сто раз ниже животного. Поскольку истина такова, или отбрось свой разум, стань животным и избавься!.. Или же одумайся, вместе с верой возьмись за ум, послушай Коран и в сто раз больше животного обрети чистые наслаждения ещё в этом бренном мире!..</w:t>
      </w:r>
    </w:p>
    <w:p w14:paraId="5625252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я заставил замолчать того упрямца, но тот всё же сказал:</w:t>
      </w:r>
    </w:p>
    <w:p w14:paraId="40BB1D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По крайней мере, мы будем жить как неверные иноземцы.</w:t>
      </w:r>
    </w:p>
    <w:p w14:paraId="421ADC5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Я ответил:</w:t>
      </w:r>
    </w:p>
    <w:p w14:paraId="2C1318B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Ты не сможешь быть и как неверные иноземцы. Ибо они, если отрицают одного пророка, могут верить в других пророков. Если и не знают пророков, могут верить в Бога. Если и этого не знают, у них могут иметься некоторые нравственные устои, способствующие их совершенствованию. Однако же если мусульманин отречётся от самого последнего, самого великого Пророка, Пророка времени конца света,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чья религия и призыв обращены ко всем, и оставит Его путь, он уже не примет ни одного пророка, и даже Аллаха. Ибо всех пророков и Аллаха, и совершенства он познал через Него. Они без Него не останутся в его сердце. И вот поэтому с давних пор последователи различных религий принимают Ислам, и ни один мусульманин не становится настоящим иудеем, язычником или христианином, скорее он становится безбожником. Его нравственность портится, и он входит в состояние, способное нанести вред стране и обществу… Такие доводы я привёл тому упрямцу. У него же не осталось ничего, за что можно было бы ухватиться. Он пропал, сгинул в ад.</w:t>
      </w:r>
    </w:p>
    <w:p w14:paraId="0236781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вот, о мои товарищи по уроку в этом “медресе Юсуфа”! Поскольку истина такова (и эту истину “Рисале-и Нур” обосновал в такой степени твёрдо и ясно, что в течение вот уже двадцати лет, ломая упорство упрямцев, приводит их к вере), и мы тоже, следуя по пути веры и праведности, который лёгок, благополучен и всецело полезен и для нашей жизни, и для нашего будущего, и для нашей жизни в Ином мире, и для нашей страны, и для нашего народа; должны стараться в свободное время вместо тягостных раздумий читать известные нам суры Корана, и узнавать их смысл от товарищей, которые могут научить; и совершать пропущенные обязательные фарз-намазы; и, используя хорошие качества друг друга, превратить эту тюрьму в некий благословенный сад, который взращивает полноценные саженцы. И подобными добрыми делами мы должны стараться, чтобы начальники и работники тюрьмы были не мучителями наподобие стражей Ада, следящими за преступниками и убийцами, а скорее, были верными педагогами и добрыми учителями, которые назначены, чтобы в этом “медресе Юсуфа” готовить людей для Рая и следить за их воспитанием.</w:t>
      </w:r>
    </w:p>
    <w:p w14:paraId="22B20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3CB87C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Четвёртая Тема</w:t>
      </w:r>
    </w:p>
    <w:p w14:paraId="6CBAB3B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Опять же её разъяснение есть в “Путеводителе для молодёжи”</w:t>
      </w:r>
    </w:p>
    <w:p w14:paraId="52281A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Однажды моими братьями, помогающими мне, был задан такой вопрос:</w:t>
      </w:r>
    </w:p>
    <w:p w14:paraId="48664CA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Прошло пятьдесят дней (сейчас уже – семь лет</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а ты вовсе не спрашиваешь и не интересуешься этой ужасающей мировой войной, которая привела в хаос всю Землю и касается судьбы исламского мира? Между тем, часть благочестивых и ученых людей, оставив общий намаз и мечеть, спешат послушать радио. Интересно, разве есть ещё более важное событие, чем это? Или же интерес к нему причиняет вред?</w:t>
      </w:r>
    </w:p>
    <w:p w14:paraId="2D3317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ответ я сказал:</w:t>
      </w:r>
    </w:p>
    <w:p w14:paraId="1CB5BE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Капитал жизни весьма невелик, важных же дел очень много. Подобно входящим друг в друга кругам, у каждого человека существуют круги, которые, начиная от круга сердца и желудка, тела и дома, района и города, родины и страны, Земного шара и человечества и до круга всего живого мира и Вселенной, поочерёдно входят друг в друга. В каждом кругу у каждого человека может иметься какая-либо функция. Однако в самом маленьком кругу имеется самая большая, важная и постоянная функция. А в самом большом кругу может изредка появляться самая маленькая и временная функция. По этой аналогии (величина круга и функции обратно пропорциональны) могут существовать различные функции. Однако большой круг из-за своей привлекательности, заставляя оставить необходимую и важную функцию, имеющуюся в маленьком кругу, занимает ненужными, бессмысленными и пустыми делами, понапрасну уничтожая капитал жизни и убивая за маловажными вещами эту драгоценную жизнь. А подчас, с пристрастием следя за этими военными схватками, человек становится сторонником одной из враждующих сторон и снисходительно относится к чинимому ею насилию, становясь его соучастником.</w:t>
      </w:r>
    </w:p>
    <w:p w14:paraId="6714C57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Ответ же на первый пункт вопроса таков:</w:t>
      </w:r>
    </w:p>
    <w:p w14:paraId="21972E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существует ещё более великое событие, чем эта мировая война, и ещё более важный вопрос, нежели вопрос мирового господства на этой Земле. И перед каждым человеком, и особенно, мусульманами, имеется такое событие и стоит такой вопрос, что каждый человек, если у него есть силы и богатства как у Немцев и Англичан и если есть ещё и разум, не колеблясь, отдаст их, чтобы в свою пользу решить этот только лишь один вопрос. И вот этот вопрос, о котором, основываясь на тысячах обещаний и клятв Хозяина и Правителя этой Вселенной, единодушно сообщают сто тысяч самых прославленных людей и многочисленные звёзды и учителя рода человеческого, некоторые из которых видели это своими глазами, заключается в следующем:</w:t>
      </w:r>
      <w:r>
        <w:rPr>
          <w:rFonts w:hint="default" w:ascii="serif" w:hAnsi="serif" w:eastAsia="serif" w:cs="serif"/>
          <w:b/>
          <w:bCs/>
          <w:i/>
          <w:iCs/>
          <w:caps w:val="0"/>
          <w:color w:val="333333"/>
          <w:spacing w:val="0"/>
          <w:sz w:val="28"/>
          <w:szCs w:val="28"/>
          <w:bdr w:val="none" w:color="auto" w:sz="0" w:space="0"/>
          <w:shd w:val="clear" w:fill="FFFFFF"/>
          <w:vertAlign w:val="baseline"/>
        </w:rPr>
        <w:t> перед каждым человеком стоит вопрос обретения –если у него есть вера (иман) – или же потери вечной и постоянной земли и царства, украшенного дворцами и садами во весь наш земной мир.</w:t>
      </w:r>
      <w:r>
        <w:rPr>
          <w:rFonts w:hint="default" w:ascii="serif" w:hAnsi="serif" w:eastAsia="serif" w:cs="serif"/>
          <w:i w:val="0"/>
          <w:iCs w:val="0"/>
          <w:caps w:val="0"/>
          <w:color w:val="333333"/>
          <w:spacing w:val="0"/>
          <w:sz w:val="28"/>
          <w:szCs w:val="28"/>
          <w:bdr w:val="none" w:color="auto" w:sz="0" w:space="0"/>
          <w:shd w:val="clear" w:fill="FFFFFF"/>
          <w:vertAlign w:val="baseline"/>
        </w:rPr>
        <w:t> Если человек не обретёт крепкую веру, он потеряет её. И многие в наше время из-за чумы материализма в отношении этого вопроса терпят крах. И даже один праведный ученый увидел при смерти людей, что в одном месте из сорока умерших лишь некоторые ушли в Иной мир с верой, остальные же потеряли. Интересно, сможет ли человек восполнить эту потерю, даже если всё богатство Земли будет отдано ему?</w:t>
      </w:r>
    </w:p>
    <w:p w14:paraId="27D112B3">
      <w:pPr>
        <w:keepNext w:val="0"/>
        <w:keepLines w:val="0"/>
        <w:widowControl/>
        <w:suppressLineNumbers w:val="0"/>
        <w:pBdr>
          <w:top w:val="none" w:color="auto" w:sz="0" w:space="0"/>
          <w:left w:val="none" w:color="auto" w:sz="0" w:space="0"/>
          <w:bottom w:val="none" w:color="auto" w:sz="0" w:space="0"/>
          <w:right w:val="none" w:color="auto" w:sz="0" w:space="0"/>
        </w:pBdr>
        <w:spacing w:after="210" w:afterAutospacing="0"/>
        <w:ind w:left="0" w:firstLine="0"/>
        <w:rPr>
          <w:rFonts w:hint="default" w:ascii="serif" w:hAnsi="serif" w:eastAsia="serif" w:cs="serif"/>
          <w:i w:val="0"/>
          <w:iCs w:val="0"/>
          <w:caps w:val="0"/>
          <w:spacing w:val="0"/>
          <w:sz w:val="28"/>
          <w:szCs w:val="28"/>
        </w:rPr>
      </w:pPr>
      <w:r>
        <w:rPr>
          <w:rFonts w:hint="default" w:ascii="serif" w:hAnsi="serif" w:eastAsia="serif" w:cs="serif"/>
          <w:i w:val="0"/>
          <w:iCs w:val="0"/>
          <w:caps w:val="0"/>
          <w:color w:val="333333"/>
          <w:spacing w:val="0"/>
          <w:sz w:val="28"/>
          <w:szCs w:val="28"/>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21F6A7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Примечание в скобках относится к 1946 г.</w:t>
      </w:r>
    </w:p>
    <w:p w14:paraId="2849799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вот, мы, ученики “Рисале-и Нур”, считаем, что, бросив дела, способствующие положительному решению этого вопроса, и оставив обязанности, помогающие работать в этом деле одному необыкновенному защитнику, который девяносто девяти процентам помогает положительно решить этот вопрос, заниматься пустыми бессмысленными делами – словно мы навечно останемся в этом мире – является абсолютной глупостью, и поэтому мы уверены, что если у каждого из нас будет даже в сто раз больше ума, его нужно использовать лишь для этой задачи.</w:t>
      </w:r>
    </w:p>
    <w:p w14:paraId="74B96C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 мои новые братья в этих тяготах заключения! Вы, в отличии от давних моих братьев, пришедших сюда вместе со мной, не знали “Рисале-и Нур”. Я, показывая в качестве свидетелей их и тысячи подобных им учеников, скажу и докажу, и доказал, что тем, что девяносто девяти процентам даёт положительно решить этот великий вопрос и за двадцать лет двадцати тысячам человек дало обрести осознанную веру </w:t>
      </w:r>
      <w:r>
        <w:rPr>
          <w:rFonts w:hint="default" w:ascii="serif" w:hAnsi="serif" w:eastAsia="serif" w:cs="serif"/>
          <w:i/>
          <w:iCs/>
          <w:caps w:val="0"/>
          <w:color w:val="333333"/>
          <w:spacing w:val="0"/>
          <w:sz w:val="28"/>
          <w:szCs w:val="28"/>
          <w:bdr w:val="none" w:color="auto" w:sz="0" w:space="0"/>
          <w:shd w:val="clear" w:fill="FFFFFF"/>
          <w:vertAlign w:val="baseline"/>
        </w:rPr>
        <w:t>(иман)</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являющуюся документом, удостоверением и свидетельством положительного решения этого вопроса, и тем, что появилось благодаря духовному чуду Мудрого Корана и в наше время стало первым защитником этого вопроса, является “Рисале-и Нур”. Несмотря на то, что в течение этих восемнадцати лет мои противники, безбожники и материалисты, посредством крайне бесчеловечных происков вводя в заблуждение некоторых представителей власти, как в этот раз, так и ранее сажали нас в тюрьмы, в темницы, чтобы покончить с нами, из ста тридцати брошюр “Рисале-и Нур” они смогли придраться лишь к двум-трём из них. Стало быть, желающему иметь адвоката достаточно, если в его руках будет “Рисале-и Нур”.</w:t>
      </w:r>
    </w:p>
    <w:p w14:paraId="0B3A4D4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не бойтесь, “Рисале-и Нур” не будет под запретом. По рукам депутатов и руководителей правительства свободно ходили его важные брошюры за исключением двух-трёх из них. Если пожелает того Аллах, когда-нибудь для того, чтобы превратить тюрьмы в настоящие исправительные дома, их счастливые управляющие и работники будут раздавать эти книги подобно хлебу и лекарству.</w:t>
      </w:r>
    </w:p>
    <w:p w14:paraId="184576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445ECA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Пятая Тема</w:t>
      </w:r>
    </w:p>
    <w:p w14:paraId="005ACAA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Как разъяснено в </w:t>
      </w:r>
      <w:r>
        <w:rPr>
          <w:rFonts w:hint="default" w:ascii="serif" w:hAnsi="serif" w:eastAsia="serif" w:cs="serif"/>
          <w:b/>
          <w:bCs/>
          <w:i/>
          <w:iCs/>
          <w:caps w:val="0"/>
          <w:color w:val="333333"/>
          <w:spacing w:val="0"/>
          <w:sz w:val="28"/>
          <w:szCs w:val="28"/>
          <w:bdr w:val="none" w:color="auto" w:sz="0" w:space="0"/>
          <w:shd w:val="clear" w:fill="FFFFFF"/>
          <w:vertAlign w:val="baseline"/>
        </w:rPr>
        <w:t>“Путеводителе для молодёжи”,</w:t>
      </w:r>
      <w:r>
        <w:rPr>
          <w:rFonts w:hint="default" w:ascii="serif" w:hAnsi="serif" w:eastAsia="serif" w:cs="serif"/>
          <w:i w:val="0"/>
          <w:iCs w:val="0"/>
          <w:caps w:val="0"/>
          <w:color w:val="333333"/>
          <w:spacing w:val="0"/>
          <w:sz w:val="28"/>
          <w:szCs w:val="28"/>
          <w:bdr w:val="none" w:color="auto" w:sz="0" w:space="0"/>
          <w:shd w:val="clear" w:fill="FFFFFF"/>
          <w:vertAlign w:val="baseline"/>
        </w:rPr>
        <w:t> молодость, без всякого сомнения, пройдёт. Подобно тому, как лето уступает своё место осени и зиме и как день сменяется на вечер и ночь, также несомненно и молодость сменится на старость и смерть. Если человек проведёт свою бренную и преходящую молодость в добропорядочности и благочестии и использует её для добрых дел, то благодаря этому он обретёт вечную, бессмертную молодость, о чём дают радостную весть все небесные Писания.</w:t>
      </w:r>
    </w:p>
    <w:p w14:paraId="32481F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Если же он отдаст свою молодость распутству, то, подобно тому, как убийство, совершенное из-за одной минуты гнева, заставляет миллионы минут отбывать наказание в тюрьме, так и недозволенные развлечения и наслаждения молодости влекут за собой и расплату в Ином мире, и муки могилы, и сожаления и грехи, оставленные ими, и наказания в этом мире. Кроме того, в этом же наслаждении кроется больше огорчений, нежели самого наслаждения, что на своём опыте подтвердит любой разумный молодой человек. Например, в любви к запретному </w:t>
      </w:r>
      <w:r>
        <w:rPr>
          <w:rFonts w:hint="default" w:ascii="serif" w:hAnsi="serif" w:eastAsia="serif" w:cs="serif"/>
          <w:i/>
          <w:iCs/>
          <w:caps w:val="0"/>
          <w:color w:val="333333"/>
          <w:spacing w:val="0"/>
          <w:sz w:val="28"/>
          <w:szCs w:val="28"/>
          <w:bdr w:val="none" w:color="auto" w:sz="0" w:space="0"/>
          <w:shd w:val="clear" w:fill="FFFFFF"/>
          <w:vertAlign w:val="baseline"/>
        </w:rPr>
        <w:t>(харам)</w:t>
      </w:r>
      <w:r>
        <w:rPr>
          <w:rFonts w:hint="default" w:ascii="serif" w:hAnsi="serif" w:eastAsia="serif" w:cs="serif"/>
          <w:i w:val="0"/>
          <w:iCs w:val="0"/>
          <w:caps w:val="0"/>
          <w:color w:val="333333"/>
          <w:spacing w:val="0"/>
          <w:sz w:val="28"/>
          <w:szCs w:val="28"/>
          <w:bdr w:val="none" w:color="auto" w:sz="0" w:space="0"/>
          <w:shd w:val="clear" w:fill="FFFFFF"/>
          <w:vertAlign w:val="baseline"/>
        </w:rPr>
        <w:t> есть такие изъяны, как муки ревности, боль разлуки, страдания от отсутствия взаимности, из-за которых это незначительное наслаждение превращается в ядовитый мёд. И если ты хочешь узнать, что от болезней, идущих от злоупотребления этой молодостью, молодые люди попадают в больницы, и из-за своей распущенности – в места заключения, и от тоски и томлений, возникающих от отсутствия духовной пищи и работы для сердца и души – в пивные, притоны или на кладбища, иди же и спроси у больниц, у тюрем, у пивных, у кладбищ! Несомненно, в большинстве своём от злоупотребления молодыми своей молодостью, из-за распущенности и от ударов судьбы, обрушивающихся в качестве расплаты за недозволенные (Божественными законами) наслаждения, ты услышишь сожаления, плач и раскаяния.</w:t>
      </w:r>
    </w:p>
    <w:p w14:paraId="6C9A425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Если же человек пойдёт по пути праведности, тогда молодость в качестве очень милого и прекрасного Божественного дара и приятного и сильного средства для совершения добрых дел увенчается в Ином мире очень прекрасной и вечной молодостью, о чём дают радостную весть все Небесные Книги и повеления во главе с Кораном со многими его ясными аятами</w:t>
      </w:r>
      <w:r>
        <w:rPr>
          <w:rFonts w:hint="default" w:ascii="serif" w:hAnsi="serif" w:eastAsia="serif" w:cs="serif"/>
          <w:i/>
          <w:iCs/>
          <w:caps w:val="0"/>
          <w:color w:val="333333"/>
          <w:spacing w:val="0"/>
          <w:sz w:val="28"/>
          <w:szCs w:val="28"/>
          <w:bdr w:val="none" w:color="auto" w:sz="0" w:space="0"/>
          <w:shd w:val="clear" w:fill="FFFFFF"/>
          <w:vertAlign w:val="baseline"/>
        </w:rPr>
        <w:t>. </w:t>
      </w:r>
      <w:r>
        <w:rPr>
          <w:rFonts w:hint="default" w:ascii="serif" w:hAnsi="serif" w:eastAsia="serif" w:cs="serif"/>
          <w:b/>
          <w:bCs/>
          <w:i/>
          <w:iCs/>
          <w:caps w:val="0"/>
          <w:color w:val="333333"/>
          <w:spacing w:val="0"/>
          <w:sz w:val="28"/>
          <w:szCs w:val="28"/>
          <w:bdr w:val="none" w:color="auto" w:sz="0" w:space="0"/>
          <w:shd w:val="clear" w:fill="FFFFFF"/>
          <w:vertAlign w:val="baseline"/>
        </w:rPr>
        <w:t>Поскольку истина такова, и поскольку границы дозволенного (халяль) достаточны для удовольствий, и поскольку час недозволенного (харам) удовольствия порой заставляет отбывать год или десять лет тюремного заключения, то, конечно же, в качестве благодарения Всевышнему за дар молодости, нужно расходовать этот прекрасный Божественный дар в добропорядочности и благочестии.</w:t>
      </w:r>
    </w:p>
    <w:p w14:paraId="7C70B6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Шестая Тема</w:t>
      </w:r>
    </w:p>
    <w:p w14:paraId="6F9A22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Эта тема является кратким изложением лишь только одного из тысяч разносторонних доказательств такого столпа Ислама, как Вера в Аллаха, разъяснение и твёрдые многочисленные доводы которого имеются во многих местах “Рисале-и Нур”.</w:t>
      </w:r>
    </w:p>
    <w:p w14:paraId="18E39A6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городе Кастамону ко мне пришла группа учащихся лицея, и они попросили меня: “Помоги нам познать нашего Создателя, наши учителя не говорят нам об Аллахе”. Я сказал им:</w:t>
      </w:r>
    </w:p>
    <w:p w14:paraId="745572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b/>
          <w:bCs/>
          <w:i/>
          <w:iCs/>
          <w:caps w:val="0"/>
          <w:color w:val="333333"/>
          <w:spacing w:val="0"/>
          <w:sz w:val="28"/>
          <w:szCs w:val="28"/>
          <w:bdr w:val="none" w:color="auto" w:sz="0" w:space="0"/>
          <w:shd w:val="clear" w:fill="FFFFFF"/>
          <w:vertAlign w:val="baseline"/>
        </w:rPr>
        <w:t>Каждая из наук, которую вы изучаете, своим особым языком непрерывно упоминая Аллаха, знакомит нас с Творцом, даёт нам познать Его. Слушайте не учителей, а эти науки.</w:t>
      </w:r>
    </w:p>
    <w:p w14:paraId="561724F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прекрасная аптека, в каждой колбе которой имеются живые пасты и лекарства, элементы которых взяты в удивительных и точнейших мерах, несомненно свидетельствует об очень искусном и мудром аптекаре-фармацевте.</w:t>
      </w:r>
    </w:p>
    <w:p w14:paraId="30D207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и в отношении живых паст и лекарств, содержащихся в четырёхстах тысячах видах “колб” животных и растений в аптеке Земного шара, эта аптека, в соответствии с тем, в какой степени она совершеннее и грандиознее той аптечной лавки, – относительно изучаемой вами медицины – даже слепым показывает, представляя нам Мудрого Могущественного Творца – Фармацевта великой аптеки Земного шара.</w:t>
      </w:r>
    </w:p>
    <w:p w14:paraId="1549802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некая удивительная фабрика, которая ткёт тысячи разнообразных тканей из простого материала, без всякого сомнения, говорит нам о её хозяине и умелом механике.</w:t>
      </w:r>
    </w:p>
    <w:p w14:paraId="3B095AD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и насколько этот странствующий Божественный механизм, называемый Земным шаром и имеющий сотни тысяч голов, каждая из которых содержит сотни тысяч совершенных фабрик, грандиознее и совершеннее этой фабрики, построенной человеком, в такой степени он – относительно изучаемой вами механики – сообщает о Мастере и Хозяине Земного шара, даёт нам познать Его.</w:t>
      </w:r>
    </w:p>
    <w:p w14:paraId="73FE2F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некое превосходное хранилище, склад продовольствия и магазин, в котором с округи собраны и аккуратно складированы и приготовлены всевозможные продукты питания, несомненно, говорит о необыкновенном работнике, владельце и хозяине этого продовольствия.</w:t>
      </w:r>
    </w:p>
    <w:p w14:paraId="6E8DA3A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и этот Божественный склад продовольствия, называемый Земным шаром, это Божественное судно и это Божественное хранилище и магазин, в котором содержатся разнообразные инструменты, товары и консервированные продукты, за год организованно совершая странствие по двадцатичетырехтысячелетней орбите, погрузив на себя сотни тысяч живых существ, требующих различной пищи, и проходя по временам года, наполняя весну как некий огромный вагон тысячами разнообразных продуктов, приносит их голодающим зимой бедным живым созданиям. И насколько это хранилище Земли грандиознее и совершеннее той фабрики, настолько же бесспорно и явно – относительно науки об общественном питании, которую вы изучаете или будете изучать, – оно сообщает нам о Хозяине, Правителе, Распорядителе хранилища Земли, даёт познать и полюбить Его.</w:t>
      </w:r>
    </w:p>
    <w:p w14:paraId="4BF2CC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некий чудотворный командующий армии, состоящей из четырёхсот тысяч полков, требуемая пища которых различна, используемое оружие – различно, носимая форма – различна, их учения и время демобилизации – различны, он в одиночку, не забывая ни одного и не ошибаясь, выдаёт для всех них различную пищу и их многообразные оружия, формы и снаряжения. И эти необыкновенные армия и лагерь, несомненно и очевидно, будут указывать на того выдающегося командующего и с похвалой даст полюбить его.</w:t>
      </w:r>
    </w:p>
    <w:p w14:paraId="35DCAA1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точно так же, в земном лагере и в новой Божественной армии, которая каждой весной мобилизуется вновь, со стороны одного лишь Величайшего Командующего чрезвычайно совершенно и организованно, не забывая ни одного и не ошибаясь, выдаются различные формы, продукты питания, оружия четырёхсот тысяч видов растений и животных, организуются их разнообразные учения и разновременные демобилизации. И в какой степени этот земной весенний лагерь грандиознее и совершеннее упомянутой человеческой армии и лагеря, в такой же степени – относительно военной науки, которую вы будете изучать, – он с восхищением и благоговением сообщает внимательным и разумным людям о Правителе, Господине, Распорядителе и Священном Командующем Земли, и с хвалой и освящением даёт полюбить Его.</w:t>
      </w:r>
    </w:p>
    <w:p w14:paraId="3F7B1E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в некоем диковинном городе миллионы электрических ламп, находясь в движении, странствуют по всем местам. Эти электрические лампы и их станция, топливо которых не иссякает, несомненно и очевидно, с восхищениями и поздравлениями даёт познать и полюбить нам одного мастера-чудотворца и чрезвычайно талантливого электротехника, который управляет электричеством, сотворил эти странствующие лампы, построил станцию и доставил топливо.</w:t>
      </w:r>
    </w:p>
    <w:p w14:paraId="4BAE91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точно так же некоторая часть звёздных “ламп”, развешанных в городе нашего мира на крыше дворца нашей Земли, судя по астрономическим данным, в тысячу раз больше Земного шара, и скорость их движения в семьдесят раз выше скорости снаряда. Но несмотря на это, они не нарушают своего порядка, не сталкиваются друг с другом, не гаснут и их топливо не иссякает. Судя по данным астрономии, которую вы изучаете, для того чтобы поддерживать горение нашего солнца, которое более чем в миллион раз огромнее Земного шара, живёт больше миллиона лет и является некой лампой и печью в этой Божественной гостинице, ежедневно необходимо – дабы оно не погасло – иметь керосина по объёму всех земных морей и угля по величине всех земных гор или же груды дров по размерам тысяч Земных шаров. И это управление и “электрические лампы” дворца нашей Земли в величественном городе вселенной своим светом указывают на безграничное Могущество и Господство, которое без керосина, дров и угля поддерживает горение и не даёт погаснуть нашему солнцу и подобным ему огромным звёздам и одновременно и стремительно заставляет их двигаться, не сталкивая друг с другом. И в какой степени эти “лампы” и управление ими грандиознее и совершеннее того примера, в такой же степени – относительно электротехники, которую вы изучаете или будете изучать, – они, показывая в качестве доказательства эти лучезарные звёзды, дают познать Властелина, Осветителя, Мудрого Устроителя, Искусного Творца этой грандиозной выставки вселенной, и с освящением и благоговением дают полюбить, преклониться перед Ним.</w:t>
      </w:r>
    </w:p>
    <w:p w14:paraId="38A623C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если будет иметься книга, в каждой строчке которой тонко написана целая книга, и в каждом слове её тонким пером написана целая сура Корана; и некий многозначительный необычайный сборник, все темы которого подкрепляют друг друга, и который показывает своего писателя и автора чрезвычайно искусным и талантливым, то эта книга несомненно и ясно как день, сообщит и даст познать её писателя и составителя вместе с его достоинствами и мастерством, и словами восхищения и восхваления </w:t>
      </w:r>
      <w:r>
        <w:rPr>
          <w:rFonts w:hint="default" w:ascii="serif" w:hAnsi="serif" w:eastAsia="serif" w:cs="serif"/>
          <w:i/>
          <w:iCs/>
          <w:caps w:val="0"/>
          <w:color w:val="333333"/>
          <w:spacing w:val="0"/>
          <w:sz w:val="28"/>
          <w:szCs w:val="28"/>
          <w:bdr w:val="none" w:color="auto" w:sz="0" w:space="0"/>
          <w:shd w:val="clear" w:fill="FFFFFF"/>
          <w:vertAlign w:val="baseline"/>
        </w:rPr>
        <w:t>(“Машааллах”, “Баракаллах”)</w:t>
      </w:r>
      <w:r>
        <w:rPr>
          <w:rFonts w:hint="default" w:ascii="serif" w:hAnsi="serif" w:eastAsia="serif" w:cs="serif"/>
          <w:i w:val="0"/>
          <w:iCs w:val="0"/>
          <w:caps w:val="0"/>
          <w:color w:val="333333"/>
          <w:spacing w:val="0"/>
          <w:sz w:val="28"/>
          <w:szCs w:val="28"/>
          <w:bdr w:val="none" w:color="auto" w:sz="0" w:space="0"/>
          <w:shd w:val="clear" w:fill="FFFFFF"/>
          <w:vertAlign w:val="baseline"/>
        </w:rPr>
        <w:t> даст похвалить его.</w:t>
      </w:r>
    </w:p>
    <w:p w14:paraId="0D22F6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И точно так же своими глазами мы видим, как в этой великой книге вселенной на поверхности земли, представляющей собой одну лишь её страницу, и весной, являющейся только одной из её форм, работает некое перо, которое одновременно, внутри друг друга, идеально, безупречно, не смешивая и не ошибаясь, в совершенстве и гармонии сотворяет триста тысяч видов растений и животных, представляющих собой триста тысяч различных книг; и порой в таком слове, как дерево, пишет целую оду, а в такой точке, как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семечко, – полное содержание всей книги. И в какой степени эта чрезвычайно многозначительная книга-сборник вселенной, в каждой букве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которой содержится много смыслов, и этот материально воплощённый гигантский Коран мироздания грандиознее, совершеннее и многозначительнее приведённой в примере книги. В такой же степени эта книга вселенной – относительно и с помощью дальнозорких глаз изучаемого вами естествоведения, а также искусства чтения и чистописания, которыми вы лично занимаетесь в школе, – знакомит нас со своим Художником и Писателем с Его безграничным совершенством, словами возвеличивания </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сообщает о Нём, и освящением Его</w:t>
      </w:r>
      <w:r>
        <w:rPr>
          <w:rFonts w:hint="default" w:ascii="serif" w:hAnsi="serif" w:eastAsia="serif" w:cs="serif"/>
          <w:b/>
          <w:bCs/>
          <w:i/>
          <w:iCs/>
          <w:caps w:val="0"/>
          <w:color w:val="333333"/>
          <w:spacing w:val="0"/>
          <w:sz w:val="28"/>
          <w:szCs w:val="28"/>
          <w:bdr w:val="none" w:color="auto" w:sz="0" w:space="0"/>
          <w:shd w:val="clear" w:fill="FFFFFF"/>
          <w:vertAlign w:val="baseline"/>
        </w:rPr>
        <w:t> “Субханаллах”</w:t>
      </w:r>
      <w:r>
        <w:rPr>
          <w:rFonts w:hint="default" w:ascii="serif" w:hAnsi="serif" w:eastAsia="serif" w:cs="serif"/>
          <w:i w:val="0"/>
          <w:iCs w:val="0"/>
          <w:caps w:val="0"/>
          <w:color w:val="333333"/>
          <w:spacing w:val="0"/>
          <w:sz w:val="28"/>
          <w:szCs w:val="28"/>
          <w:bdr w:val="none" w:color="auto" w:sz="0" w:space="0"/>
          <w:shd w:val="clear" w:fill="FFFFFF"/>
          <w:vertAlign w:val="baseline"/>
        </w:rPr>
        <w:t> и восхвалением “Альхамдулиллях” даёт познать и полюбить Его.</w:t>
      </w:r>
    </w:p>
    <w:p w14:paraId="389F158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Так вот, подобно этим наукам каждая из сотен наук в своём широком аспекте, отражая в своём зеркале, благодаря своему зоркому глазу и через свой поучительный взгляд, вместе с Именами сообщает о Могущественном Творце этой вселенной, даёт познать Его качества и совершенства.</w:t>
      </w:r>
    </w:p>
    <w:p w14:paraId="719266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вот для того, чтобы в качестве урока выразить это вышеупомянутое доказательство, являющееся грандиозным и блестящим свидетельством бытия и единственности Творца, Коран Превосходно Излагающий, многократно повторяя, даёт нам познать нашего Творца в большей степени такими аятами, как:</w:t>
      </w:r>
    </w:p>
    <w:p w14:paraId="09DD9A9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رَبُّ السَّمٰوَاتِ وَ الْاَرْضِ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Господь небес и земли” (Коран 13:16)  </w:t>
      </w:r>
      <w:r>
        <w:rPr>
          <w:rFonts w:hint="default" w:ascii="serif" w:hAnsi="serif" w:eastAsia="serif" w:cs="serif"/>
          <w:i w:val="0"/>
          <w:iCs w:val="0"/>
          <w:caps w:val="0"/>
          <w:color w:val="333333"/>
          <w:spacing w:val="0"/>
          <w:sz w:val="28"/>
          <w:szCs w:val="28"/>
          <w:bdr w:val="none" w:color="auto" w:sz="0" w:space="0"/>
          <w:shd w:val="clear" w:fill="FFFFFF"/>
          <w:vertAlign w:val="baseline"/>
        </w:rPr>
        <w:t>и</w:t>
      </w:r>
    </w:p>
    <w:p w14:paraId="27AC588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خَلَقَ السَّمٰوَاتِ وَالْاَرْضَ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сотворил небеса и землю” (Коран 13:16; 6:1).</w:t>
      </w:r>
    </w:p>
    <w:p w14:paraId="5E8E56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я ответил тем учащимся. Они же полностью согласились, подтвердили это и сказали:</w:t>
      </w:r>
    </w:p>
    <w:p w14:paraId="1DAA171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 Мы безмерно благодарим нашего Создателя: за то, что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получили совершенный святой урок, являющийся самой истиной. Да благословит тебя Аллах.</w:t>
      </w:r>
    </w:p>
    <w:p w14:paraId="48AE873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я сказал:</w:t>
      </w:r>
    </w:p>
    <w:p w14:paraId="4C3D19F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Человек представляет собой некий живой механизм, который может опечалится тысячами различными переживаниями и остаться довольным от тысяч разнообразных удовольствий. А также – некое несчастное создание, в котором безграничное бессилие. И он же подвергается натиску бесчисленных врагов, как материально существующих, так и духовных. Будучи безгранично бедным, он остаётся зависимым от бесчисленных материальных и духовных потребностей. Кроме того, этот же человек постоянно испытывает горечь от разлук и потерь. Но, установив связь со Всемогущим Правителем благодаря своей вере </w:t>
      </w:r>
      <w:r>
        <w:rPr>
          <w:rFonts w:hint="default" w:ascii="serif" w:hAnsi="serif" w:eastAsia="serif" w:cs="serif"/>
          <w:i/>
          <w:iCs/>
          <w:caps w:val="0"/>
          <w:color w:val="333333"/>
          <w:spacing w:val="0"/>
          <w:sz w:val="28"/>
          <w:szCs w:val="28"/>
          <w:bdr w:val="none" w:color="auto" w:sz="0" w:space="0"/>
          <w:shd w:val="clear" w:fill="FFFFFF"/>
          <w:vertAlign w:val="baseline"/>
        </w:rPr>
        <w:t>(иману)</w:t>
      </w:r>
      <w:r>
        <w:rPr>
          <w:rFonts w:hint="default" w:ascii="serif" w:hAnsi="serif" w:eastAsia="serif" w:cs="serif"/>
          <w:i w:val="0"/>
          <w:iCs w:val="0"/>
          <w:caps w:val="0"/>
          <w:color w:val="333333"/>
          <w:spacing w:val="0"/>
          <w:sz w:val="28"/>
          <w:szCs w:val="28"/>
          <w:bdr w:val="none" w:color="auto" w:sz="0" w:space="0"/>
          <w:shd w:val="clear" w:fill="FFFFFF"/>
          <w:vertAlign w:val="baseline"/>
        </w:rPr>
        <w:t> и поклонению, он сразу находит точку опоры против всех своих врагов и место обращения за помощью, которое может удовлетворить все его потребности. И подобно тому, как каждый гордится славой и положением своего господина, так и человек, если он благодаря вере повинуется такому безгранично Могущественному и Милостивому Господину, если он будет служить Ему через поклонение и обратит относительно себя решение смерти о казни в повестку о демобилизации (от прижизненной службы) – сравните, насколько он может быть довольным и признательным своему Господину и с какой благодарностью Ему он может гордиться Им.”</w:t>
      </w:r>
    </w:p>
    <w:p w14:paraId="64DC47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я говорил тем учащимся, так же я повторно скажу и вкусившим беду заключенным: </w:t>
      </w:r>
      <w:r>
        <w:rPr>
          <w:rFonts w:hint="default" w:ascii="serif" w:hAnsi="serif" w:eastAsia="serif" w:cs="serif"/>
          <w:b/>
          <w:bCs/>
          <w:i/>
          <w:iCs/>
          <w:caps w:val="0"/>
          <w:color w:val="333333"/>
          <w:spacing w:val="0"/>
          <w:sz w:val="28"/>
          <w:szCs w:val="28"/>
          <w:bdr w:val="none" w:color="auto" w:sz="0" w:space="0"/>
          <w:shd w:val="clear" w:fill="FFFFFF"/>
          <w:vertAlign w:val="baseline"/>
        </w:rPr>
        <w:t>тот, кто знает и повинуется Ему, находясь даже в темнице, – будет счастлив. Тот же, кто забыл Его, будучи даже во дворцах, пребывает в темнице несчастья.</w:t>
      </w:r>
      <w:r>
        <w:rPr>
          <w:rFonts w:hint="default" w:ascii="serif" w:hAnsi="serif" w:eastAsia="serif" w:cs="serif"/>
          <w:i w:val="0"/>
          <w:iCs w:val="0"/>
          <w:caps w:val="0"/>
          <w:color w:val="333333"/>
          <w:spacing w:val="0"/>
          <w:sz w:val="28"/>
          <w:szCs w:val="28"/>
          <w:bdr w:val="none" w:color="auto" w:sz="0" w:space="0"/>
          <w:shd w:val="clear" w:fill="FFFFFF"/>
          <w:vertAlign w:val="baseline"/>
        </w:rPr>
        <w:t> И даже один счастливый угнетённый при своей казни сказал злосчастным тиранам: “Я не умираю, а вернее, с приходом демобилизации ухожу в мир счастья. Но и я, считая вас обречёнными на вечное уничтожение, мщу вам за себя сполна”. И, говоря:</w:t>
      </w:r>
    </w:p>
    <w:p w14:paraId="69786D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لَا اِلٰهَ اِلَّا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Нет бога, кроме Аллаха”</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Fonts w:hint="default" w:ascii="serif" w:hAnsi="serif" w:eastAsia="serif" w:cs="serif"/>
          <w:i w:val="0"/>
          <w:iCs w:val="0"/>
          <w:caps w:val="0"/>
          <w:color w:val="333333"/>
          <w:spacing w:val="0"/>
          <w:sz w:val="28"/>
          <w:szCs w:val="28"/>
          <w:bdr w:val="none" w:color="auto" w:sz="0" w:space="0"/>
          <w:shd w:val="clear" w:fill="FFFFFF"/>
          <w:vertAlign w:val="baseline"/>
        </w:rPr>
        <w:t>он с радостью испускает дух.</w:t>
      </w:r>
    </w:p>
    <w:p w14:paraId="3D4625D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سُبْحَانَكَ لَا عِلْمَ لَنَٓا اِلَّا مَا عَلَّمْتَنَٓا اِنَّكَ اَنْتَ الْعَلٖيمُ الْحَكٖيمُ</w:t>
      </w:r>
    </w:p>
    <w:p w14:paraId="231C67B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Пречист Ты! Мы знаем только то, чему Ты нас научил. Воистину, Ты – Знающий, Мудрый!” (Коран 2:32)</w:t>
      </w:r>
    </w:p>
    <w:p w14:paraId="6C8643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6B8975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Седьмая Тема</w:t>
      </w:r>
    </w:p>
    <w:p w14:paraId="062E61F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Плод одной пятницы в тюрьме города Денизли</w:t>
      </w:r>
    </w:p>
    <w:p w14:paraId="0EA193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3"/>
          <w:szCs w:val="33"/>
          <w:bdr w:val="none" w:color="auto" w:sz="0" w:space="0"/>
          <w:shd w:val="clear" w:fill="FFFFFF"/>
          <w:vertAlign w:val="baseline"/>
          <w:cs/>
          <w:lang w:bidi="ar-SA"/>
        </w:rPr>
        <w:t>بِسْمِ اللّٰهِ الرَّحْمٰنِ الرَّحٖيمِ</w:t>
      </w:r>
    </w:p>
    <w:p w14:paraId="2064407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 имя Аллаха, Милостивого, Милосердного!”</w:t>
      </w:r>
    </w:p>
    <w:p w14:paraId="31561E7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۞وَمَٓا اَمْرُ السَّاعَةِ اِلَّا كَلَمْحِ الْبَصَرِ اَوْ هُوَ اَقْرَبُ ۞ مَا خَلْقُكُمْ وَلَا بَعْثُكُمْ اِلَّا كَنَفْسٍ وَاحِدَةٍ فَانْظُرْ اِلٰٓى اٰثَارِ رَحْمَتِ اللّٰهِ كَيْفَ يُحْيِى الْاَرْضَ بَعْدَ مَوْتِهَا اِنَّ ذٰلِكَ لَمُحْيِى الْمَوْتٰى وَهُوَ عَلٰى كُلِّ شَىْءٍ قَدٖيرٌ</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491870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Наступление Часа подобно мгновению ока или даже быстрее” (Коран 16:77). “Ваше сотворение и воскрешение такое же, как и единой души” (Коран 31:28). “Посмотри на следы милости Аллаха, на то, как Он оживляет землю после её смерти. Воистину, Он способен оживить мёртвых и способен на всякую вещь” (Коран 30:50).</w:t>
      </w:r>
    </w:p>
    <w:p w14:paraId="51D01F6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Однажды урок, который в предыдущей </w:t>
      </w:r>
      <w:r>
        <w:rPr>
          <w:rFonts w:hint="default" w:ascii="serif" w:hAnsi="serif" w:eastAsia="serif" w:cs="serif"/>
          <w:b/>
          <w:bCs/>
          <w:i/>
          <w:iCs/>
          <w:caps w:val="0"/>
          <w:color w:val="333333"/>
          <w:spacing w:val="0"/>
          <w:sz w:val="28"/>
          <w:szCs w:val="28"/>
          <w:bdr w:val="none" w:color="auto" w:sz="0" w:space="0"/>
          <w:shd w:val="clear" w:fill="FFFFFF"/>
          <w:vertAlign w:val="baseline"/>
        </w:rPr>
        <w:t>Шестой Теме </w:t>
      </w:r>
      <w:r>
        <w:rPr>
          <w:rFonts w:hint="default" w:ascii="serif" w:hAnsi="serif" w:eastAsia="serif" w:cs="serif"/>
          <w:i w:val="0"/>
          <w:iCs w:val="0"/>
          <w:caps w:val="0"/>
          <w:color w:val="333333"/>
          <w:spacing w:val="0"/>
          <w:sz w:val="28"/>
          <w:szCs w:val="28"/>
          <w:bdr w:val="none" w:color="auto" w:sz="0" w:space="0"/>
          <w:shd w:val="clear" w:fill="FFFFFF"/>
          <w:vertAlign w:val="baseline"/>
        </w:rPr>
        <w:t>языками школьных наук я дал учащимся лицея, попросившим меня дать познать им Создателя, прочли заключённые, которые могли общаться со мной в Денизлинской тюрьме. Они полностью убедились в вере, и поэтому, ощутив некую тягу к Иному миру</w:t>
      </w:r>
      <w:r>
        <w:rPr>
          <w:rFonts w:hint="default" w:ascii="serif" w:hAnsi="serif" w:eastAsia="serif" w:cs="serif"/>
          <w:i/>
          <w:iCs/>
          <w:caps w:val="0"/>
          <w:color w:val="333333"/>
          <w:spacing w:val="0"/>
          <w:sz w:val="28"/>
          <w:szCs w:val="28"/>
          <w:bdr w:val="none" w:color="auto" w:sz="0" w:space="0"/>
          <w:shd w:val="clear" w:fill="FFFFFF"/>
          <w:vertAlign w:val="baseline"/>
        </w:rPr>
        <w:t> (Ахирату)</w:t>
      </w:r>
      <w:r>
        <w:rPr>
          <w:rFonts w:hint="default" w:ascii="serif" w:hAnsi="serif" w:eastAsia="serif" w:cs="serif"/>
          <w:i w:val="0"/>
          <w:iCs w:val="0"/>
          <w:caps w:val="0"/>
          <w:color w:val="333333"/>
          <w:spacing w:val="0"/>
          <w:sz w:val="28"/>
          <w:szCs w:val="28"/>
          <w:bdr w:val="none" w:color="auto" w:sz="0" w:space="0"/>
          <w:shd w:val="clear" w:fill="FFFFFF"/>
          <w:vertAlign w:val="baseline"/>
        </w:rPr>
        <w:t>, они попросили меня: “Дай нам хорошенько узнать и об Ином мире, дабы наши страсти </w:t>
      </w:r>
      <w:r>
        <w:rPr>
          <w:rFonts w:hint="default" w:ascii="serif" w:hAnsi="serif" w:eastAsia="serif" w:cs="serif"/>
          <w:i/>
          <w:iCs/>
          <w:caps w:val="0"/>
          <w:color w:val="333333"/>
          <w:spacing w:val="0"/>
          <w:sz w:val="28"/>
          <w:szCs w:val="28"/>
          <w:bdr w:val="none" w:color="auto" w:sz="0" w:space="0"/>
          <w:shd w:val="clear" w:fill="FFFFFF"/>
          <w:vertAlign w:val="baseline"/>
        </w:rPr>
        <w:t>(нафс)</w:t>
      </w:r>
      <w:r>
        <w:rPr>
          <w:rFonts w:hint="default" w:ascii="serif" w:hAnsi="serif" w:eastAsia="serif" w:cs="serif"/>
          <w:i w:val="0"/>
          <w:iCs w:val="0"/>
          <w:caps w:val="0"/>
          <w:color w:val="333333"/>
          <w:spacing w:val="0"/>
          <w:sz w:val="28"/>
          <w:szCs w:val="28"/>
          <w:bdr w:val="none" w:color="auto" w:sz="0" w:space="0"/>
          <w:shd w:val="clear" w:fill="FFFFFF"/>
          <w:vertAlign w:val="baseline"/>
        </w:rPr>
        <w:t> и дьяволы времени не сбили нас с пути и вновь не усадили в подобные тюрьмы.” И по просьбе учеников “Рисале-и Нур”, заключенных в Денизлинской тюрьме и упомянутых читателей </w:t>
      </w:r>
      <w:r>
        <w:rPr>
          <w:rFonts w:hint="default" w:ascii="serif" w:hAnsi="serif" w:eastAsia="serif" w:cs="serif"/>
          <w:b/>
          <w:bCs/>
          <w:i/>
          <w:iCs/>
          <w:caps w:val="0"/>
          <w:color w:val="333333"/>
          <w:spacing w:val="0"/>
          <w:sz w:val="28"/>
          <w:szCs w:val="28"/>
          <w:bdr w:val="none" w:color="auto" w:sz="0" w:space="0"/>
          <w:shd w:val="clear" w:fill="FFFFFF"/>
          <w:vertAlign w:val="baseline"/>
        </w:rPr>
        <w:t>Шестой Темы</w:t>
      </w:r>
      <w:r>
        <w:rPr>
          <w:rFonts w:hint="default" w:ascii="serif" w:hAnsi="serif" w:eastAsia="serif" w:cs="serif"/>
          <w:i w:val="0"/>
          <w:iCs w:val="0"/>
          <w:caps w:val="0"/>
          <w:color w:val="333333"/>
          <w:spacing w:val="0"/>
          <w:sz w:val="28"/>
          <w:szCs w:val="28"/>
          <w:bdr w:val="none" w:color="auto" w:sz="0" w:space="0"/>
          <w:shd w:val="clear" w:fill="FFFFFF"/>
          <w:vertAlign w:val="baseline"/>
        </w:rPr>
        <w:t> возникла потребность вкратце изложить и столп веры, касающийся Иного мира. Я отвечу посредством краткого изложения из “Рисале-и Нур”:</w:t>
      </w:r>
    </w:p>
    <w:p w14:paraId="1931F8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в </w:t>
      </w:r>
      <w:r>
        <w:rPr>
          <w:rFonts w:hint="default" w:ascii="serif" w:hAnsi="serif" w:eastAsia="serif" w:cs="serif"/>
          <w:b/>
          <w:bCs/>
          <w:i/>
          <w:iCs/>
          <w:caps w:val="0"/>
          <w:color w:val="333333"/>
          <w:spacing w:val="0"/>
          <w:sz w:val="28"/>
          <w:szCs w:val="28"/>
          <w:bdr w:val="none" w:color="auto" w:sz="0" w:space="0"/>
          <w:shd w:val="clear" w:fill="FFFFFF"/>
          <w:vertAlign w:val="baseline"/>
        </w:rPr>
        <w:t>Шестой Теме</w:t>
      </w:r>
      <w:r>
        <w:rPr>
          <w:rFonts w:hint="default" w:ascii="serif" w:hAnsi="serif" w:eastAsia="serif" w:cs="serif"/>
          <w:i w:val="0"/>
          <w:iCs w:val="0"/>
          <w:caps w:val="0"/>
          <w:color w:val="333333"/>
          <w:spacing w:val="0"/>
          <w:sz w:val="28"/>
          <w:szCs w:val="28"/>
          <w:bdr w:val="none" w:color="auto" w:sz="0" w:space="0"/>
          <w:shd w:val="clear" w:fill="FFFFFF"/>
          <w:vertAlign w:val="baseline"/>
        </w:rPr>
        <w:t> мы спрашивали про нашего Создателя у Земли и Небес, и они ясно как солнце дали познать нам нашего Творца через различные науки; так же мы спросим про наш Иной мир сначала у нашего Создателя, о Котором мы узнали, затем у нашего Пророка, потом у нашего Корана, затем у других Пророков и святых книг, потом у ангелов, и после этого – у Вселенной.</w:t>
      </w:r>
    </w:p>
    <w:p w14:paraId="1ED1D3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Итак, в первую очередь узнаем про Иной мир от Аллаха. И Он через всех Своих посланников и через все указания, которые Он ниспосылал, и посредством всех Своих Имён и качеств сообщает: “Да, Иной мир существует, и Я вас направляю туда”. </w:t>
      </w:r>
      <w:r>
        <w:rPr>
          <w:rFonts w:hint="default" w:ascii="serif" w:hAnsi="serif" w:eastAsia="serif" w:cs="serif"/>
          <w:b/>
          <w:bCs/>
          <w:i/>
          <w:iCs/>
          <w:caps w:val="0"/>
          <w:color w:val="333333"/>
          <w:spacing w:val="0"/>
          <w:sz w:val="28"/>
          <w:szCs w:val="28"/>
          <w:bdr w:val="none" w:color="auto" w:sz="0" w:space="0"/>
          <w:shd w:val="clear" w:fill="FFFFFF"/>
          <w:vertAlign w:val="baseline"/>
        </w:rPr>
        <w:t>Десятое Слово</w:t>
      </w:r>
      <w:r>
        <w:rPr>
          <w:rFonts w:hint="default" w:ascii="serif" w:hAnsi="serif" w:eastAsia="serif" w:cs="serif"/>
          <w:i w:val="0"/>
          <w:iCs w:val="0"/>
          <w:caps w:val="0"/>
          <w:color w:val="333333"/>
          <w:spacing w:val="0"/>
          <w:sz w:val="28"/>
          <w:szCs w:val="28"/>
          <w:bdr w:val="none" w:color="auto" w:sz="0" w:space="0"/>
          <w:shd w:val="clear" w:fill="FFFFFF"/>
          <w:vertAlign w:val="baseline"/>
        </w:rPr>
        <w:t> с помощью двенадцати блестящих и твёрдых истин обосновало и разъяснило ответы некоторой части Божественных Имён, относительно Иного мира. Здесь же, считая достаточным то разъяснение, вкратце отметим некоторые его моменты.</w:t>
      </w:r>
    </w:p>
    <w:p w14:paraId="67DF521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поскольку нет ни единой власти, у которой бы повинующимся ей не было награды, а восстающим против неё – наказания, то, несомненно, у Вечной Божественной Власти уровня абсолютного (вселенского) правления для тех, кто благодаря вере отнёс себя к ней и с покорностью подчинился её указаниям, в форме, достойной этой Милости и Красоты, этого Могущества и Величия, будет награда, а для тех, кто неверием и неповиновением отверг эту Могущественную Власть – наказание, чему соответствуют такие Божественные Имена, как </w:t>
      </w:r>
      <w:r>
        <w:rPr>
          <w:rFonts w:hint="default" w:ascii="serif" w:hAnsi="serif" w:eastAsia="serif" w:cs="serif"/>
          <w:b/>
          <w:bCs/>
          <w:i/>
          <w:iCs/>
          <w:caps w:val="0"/>
          <w:color w:val="333333"/>
          <w:spacing w:val="0"/>
          <w:sz w:val="28"/>
          <w:szCs w:val="28"/>
          <w:bdr w:val="none" w:color="auto" w:sz="0" w:space="0"/>
          <w:shd w:val="clear" w:fill="FFFFFF"/>
          <w:vertAlign w:val="baseline"/>
        </w:rPr>
        <w:t>Рабб-уль-áлямин</w:t>
      </w:r>
      <w:r>
        <w:rPr>
          <w:rFonts w:hint="default" w:ascii="serif" w:hAnsi="serif" w:eastAsia="serif" w:cs="serif"/>
          <w:i w:val="0"/>
          <w:iCs w:val="0"/>
          <w:caps w:val="0"/>
          <w:color w:val="333333"/>
          <w:spacing w:val="0"/>
          <w:sz w:val="28"/>
          <w:szCs w:val="28"/>
          <w:bdr w:val="none" w:color="auto" w:sz="0" w:space="0"/>
          <w:shd w:val="clear" w:fill="FFFFFF"/>
          <w:vertAlign w:val="baseline"/>
        </w:rPr>
        <w:t> (Господь всех миров) и </w:t>
      </w:r>
      <w:r>
        <w:rPr>
          <w:rFonts w:hint="default" w:ascii="serif" w:hAnsi="serif" w:eastAsia="serif" w:cs="serif"/>
          <w:b/>
          <w:bCs/>
          <w:i/>
          <w:iCs/>
          <w:caps w:val="0"/>
          <w:color w:val="333333"/>
          <w:spacing w:val="0"/>
          <w:sz w:val="28"/>
          <w:szCs w:val="28"/>
          <w:bdr w:val="none" w:color="auto" w:sz="0" w:space="0"/>
          <w:shd w:val="clear" w:fill="FFFFFF"/>
          <w:vertAlign w:val="baseline"/>
        </w:rPr>
        <w:t>Султáн-уд-дейян</w:t>
      </w:r>
      <w:r>
        <w:rPr>
          <w:rFonts w:hint="default" w:ascii="serif" w:hAnsi="serif" w:eastAsia="serif" w:cs="serif"/>
          <w:i w:val="0"/>
          <w:iCs w:val="0"/>
          <w:caps w:val="0"/>
          <w:color w:val="333333"/>
          <w:spacing w:val="0"/>
          <w:sz w:val="28"/>
          <w:szCs w:val="28"/>
          <w:bdr w:val="none" w:color="auto" w:sz="0" w:space="0"/>
          <w:shd w:val="clear" w:fill="FFFFFF"/>
          <w:vertAlign w:val="baseline"/>
        </w:rPr>
        <w:t> (Властелин, воздающий по заслугам).</w:t>
      </w:r>
    </w:p>
    <w:p w14:paraId="746EC6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на поверхности Земли мы ясно как солнце, как день, своими глазами видим некую всеобщую Милость и некое всеобъемлющее Милосердие и Благоволение… Например, эта Милость каждой весной, как райских красавиц нарядив и разукрасив все деревья и плодовые растения, одаривает их разнообразными плодами, протягивает их нам: “Пожалуйста, берите, кушайте”. Также эта Милость посредством одного ядовитого насекомого питает нас целебным, сладким мёдом и посредством некой безрукой гусеницы одевает нас в самый мягкий шёлк, а в горстке крошечных семян и косточек сохраняет для нас тысячи пудов продовольствия и в качестве запасной провизии помещает в этих крошечных хранилищах. И, конечно же, не может быть никаких сомнений в том, что эта Милость, это Милосердие не уничтожит в такой степени заботливо питаемых ею этих милых верующих людей, благодарных этой Милости и преклоняющихся перед Ней, но, чтобы удостоить ещё большей милости, освободит их от прижизненной службы. Так отвечают на наш вопрос такие Божественные Имена, как</w:t>
      </w:r>
      <w:r>
        <w:rPr>
          <w:rFonts w:hint="default" w:ascii="serif" w:hAnsi="serif" w:eastAsia="serif" w:cs="serif"/>
          <w:b/>
          <w:bCs/>
          <w:i/>
          <w:iCs/>
          <w:caps w:val="0"/>
          <w:color w:val="333333"/>
          <w:spacing w:val="0"/>
          <w:sz w:val="28"/>
          <w:szCs w:val="28"/>
          <w:bdr w:val="none" w:color="auto" w:sz="0" w:space="0"/>
          <w:shd w:val="clear" w:fill="FFFFFF"/>
          <w:vertAlign w:val="baseline"/>
        </w:rPr>
        <w:t> Рахи́м </w:t>
      </w:r>
      <w:r>
        <w:rPr>
          <w:rFonts w:hint="default" w:ascii="serif" w:hAnsi="serif" w:eastAsia="serif" w:cs="serif"/>
          <w:i w:val="0"/>
          <w:iCs w:val="0"/>
          <w:caps w:val="0"/>
          <w:color w:val="333333"/>
          <w:spacing w:val="0"/>
          <w:sz w:val="28"/>
          <w:szCs w:val="28"/>
          <w:bdr w:val="none" w:color="auto" w:sz="0" w:space="0"/>
          <w:shd w:val="clear" w:fill="FFFFFF"/>
          <w:vertAlign w:val="baseline"/>
        </w:rPr>
        <w:t>(Милосердный) и </w:t>
      </w:r>
      <w:r>
        <w:rPr>
          <w:rFonts w:hint="default" w:ascii="serif" w:hAnsi="serif" w:eastAsia="serif" w:cs="serif"/>
          <w:b/>
          <w:bCs/>
          <w:i/>
          <w:iCs/>
          <w:caps w:val="0"/>
          <w:color w:val="333333"/>
          <w:spacing w:val="0"/>
          <w:sz w:val="28"/>
          <w:szCs w:val="28"/>
          <w:bdr w:val="none" w:color="auto" w:sz="0" w:space="0"/>
          <w:shd w:val="clear" w:fill="FFFFFF"/>
          <w:vertAlign w:val="baseline"/>
        </w:rPr>
        <w:t>Кери́м</w:t>
      </w:r>
      <w:r>
        <w:rPr>
          <w:rFonts w:hint="default" w:ascii="serif" w:hAnsi="serif" w:eastAsia="serif" w:cs="serif"/>
          <w:i w:val="0"/>
          <w:iCs w:val="0"/>
          <w:caps w:val="0"/>
          <w:color w:val="333333"/>
          <w:spacing w:val="0"/>
          <w:sz w:val="28"/>
          <w:szCs w:val="28"/>
          <w:bdr w:val="none" w:color="auto" w:sz="0" w:space="0"/>
          <w:shd w:val="clear" w:fill="FFFFFF"/>
          <w:vertAlign w:val="baseline"/>
        </w:rPr>
        <w:t> (Щедрый, Милостивый), свидетельствуя: </w:t>
      </w:r>
      <w:r>
        <w:rPr>
          <w:rFonts w:hint="default" w:ascii="serif" w:hAnsi="serif" w:eastAsia="serif" w:cs="serif"/>
          <w:b/>
          <w:bCs/>
          <w:i/>
          <w:iCs/>
          <w:caps w:val="0"/>
          <w:color w:val="333333"/>
          <w:spacing w:val="0"/>
          <w:sz w:val="28"/>
          <w:szCs w:val="28"/>
          <w:bdr w:val="none" w:color="auto" w:sz="0" w:space="0"/>
          <w:shd w:val="clear" w:fill="FFFFFF"/>
          <w:vertAlign w:val="baseline"/>
        </w:rPr>
        <w:t>“Рай – это истина”.</w:t>
      </w:r>
    </w:p>
    <w:p w14:paraId="421EC07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мы своими глазами видим, что во всех созданиях и на поверхности Земли работает такая рука Мудрости, и вся деятельность происходит по таким меркам справедливости, что человеческий разум не в силах помыслить сверх них… Например, некая Извечная Мудрость среди смыслов, которыми одарены тысячи инструментов организма человека, лишь только в памяти, занимающей размеры маленького зёрнышка, записывает весь жизненный путь и многочисленные события, коснувшиеся его, обратив её в некую библиотеку и предоставив каждому человеку в качестве некоего маленького свидетельства книги деяний, которая будет раскрыта в День Великого Суда для оценки человека, вложив эту память в тайники мозга, чтобы всегда напоминать человеку о его деяниях. И некая Вечная Справедливость в чрезвычайно точных мерах разместила во всех созданиях их органы и части; и сотворила прекрасным творением без расточительности, в соразмерности, равновесии, гармонии и красоте все создания от микроба до носорога, от мухи до огромной птицы симург, от одного цветочного растения до цветка весны, раскрывающей миллиарды, триллионы цветов; и в полной мере предоставила права на жизнь каждому живому существу; и хорошим поступкам воздаёт благие результаты, а дурным – плохие; и начиная со времён Адама весьма сильно даёт знать о себе через наказания, обрушиваемые на непокорные и жестокие народы. И, конечно же, без всякого сомнения, – как солнца не бывает без дня – эта Извечная Мудрость, эта Вечная Справедливость не останутся без Иного мира и они ни в коем случае не допустят ужасную безрезультатную несправедливость и бессмысленность, когда со смертью и самые жестокие угнетатели, и самые жестоко угнетённые уходят в равной степени одинаково. Таким образом твёрдо отвечают на наш вопрос такие Божественные Имена, как </w:t>
      </w:r>
      <w:r>
        <w:rPr>
          <w:rFonts w:hint="default" w:ascii="serif" w:hAnsi="serif" w:eastAsia="serif" w:cs="serif"/>
          <w:b/>
          <w:bCs/>
          <w:i/>
          <w:iCs/>
          <w:caps w:val="0"/>
          <w:color w:val="333333"/>
          <w:spacing w:val="0"/>
          <w:sz w:val="28"/>
          <w:szCs w:val="28"/>
          <w:bdr w:val="none" w:color="auto" w:sz="0" w:space="0"/>
          <w:shd w:val="clear" w:fill="FFFFFF"/>
          <w:vertAlign w:val="baseline"/>
        </w:rPr>
        <w:t>Хаки́м</w:t>
      </w:r>
      <w:r>
        <w:rPr>
          <w:rFonts w:hint="default" w:ascii="serif" w:hAnsi="serif" w:eastAsia="serif" w:cs="serif"/>
          <w:i w:val="0"/>
          <w:iCs w:val="0"/>
          <w:caps w:val="0"/>
          <w:color w:val="333333"/>
          <w:spacing w:val="0"/>
          <w:sz w:val="28"/>
          <w:szCs w:val="28"/>
          <w:bdr w:val="none" w:color="auto" w:sz="0" w:space="0"/>
          <w:shd w:val="clear" w:fill="FFFFFF"/>
          <w:vertAlign w:val="baseline"/>
        </w:rPr>
        <w:t> (Мудрый) и </w:t>
      </w:r>
      <w:r>
        <w:rPr>
          <w:rFonts w:hint="default" w:ascii="serif" w:hAnsi="serif" w:eastAsia="serif" w:cs="serif"/>
          <w:b/>
          <w:bCs/>
          <w:i/>
          <w:iCs/>
          <w:caps w:val="0"/>
          <w:color w:val="333333"/>
          <w:spacing w:val="0"/>
          <w:sz w:val="28"/>
          <w:szCs w:val="28"/>
          <w:bdr w:val="none" w:color="auto" w:sz="0" w:space="0"/>
          <w:shd w:val="clear" w:fill="FFFFFF"/>
          <w:vertAlign w:val="baseline"/>
        </w:rPr>
        <w:t>Хакям</w:t>
      </w:r>
      <w:r>
        <w:rPr>
          <w:rFonts w:hint="default" w:ascii="serif" w:hAnsi="serif" w:eastAsia="serif" w:cs="serif"/>
          <w:i w:val="0"/>
          <w:iCs w:val="0"/>
          <w:caps w:val="0"/>
          <w:color w:val="333333"/>
          <w:spacing w:val="0"/>
          <w:sz w:val="28"/>
          <w:szCs w:val="28"/>
          <w:bdr w:val="none" w:color="auto" w:sz="0" w:space="0"/>
          <w:shd w:val="clear" w:fill="FFFFFF"/>
          <w:vertAlign w:val="baseline"/>
        </w:rPr>
        <w:t> (Судия), </w:t>
      </w:r>
      <w:r>
        <w:rPr>
          <w:rFonts w:hint="default" w:ascii="serif" w:hAnsi="serif" w:eastAsia="serif" w:cs="serif"/>
          <w:b/>
          <w:bCs/>
          <w:i/>
          <w:iCs/>
          <w:caps w:val="0"/>
          <w:color w:val="333333"/>
          <w:spacing w:val="0"/>
          <w:sz w:val="28"/>
          <w:szCs w:val="28"/>
          <w:bdr w:val="none" w:color="auto" w:sz="0" w:space="0"/>
          <w:shd w:val="clear" w:fill="FFFFFF"/>
          <w:vertAlign w:val="baseline"/>
        </w:rPr>
        <w:t>Адль</w:t>
      </w:r>
      <w:r>
        <w:rPr>
          <w:rFonts w:hint="default" w:ascii="serif" w:hAnsi="serif" w:eastAsia="serif" w:cs="serif"/>
          <w:i w:val="0"/>
          <w:iCs w:val="0"/>
          <w:caps w:val="0"/>
          <w:color w:val="333333"/>
          <w:spacing w:val="0"/>
          <w:sz w:val="28"/>
          <w:szCs w:val="28"/>
          <w:bdr w:val="none" w:color="auto" w:sz="0" w:space="0"/>
          <w:shd w:val="clear" w:fill="FFFFFF"/>
          <w:vertAlign w:val="baseline"/>
        </w:rPr>
        <w:t> (обладатель абсолютной справедливостью) и </w:t>
      </w:r>
      <w:r>
        <w:rPr>
          <w:rFonts w:hint="default" w:ascii="serif" w:hAnsi="serif" w:eastAsia="serif" w:cs="serif"/>
          <w:b/>
          <w:bCs/>
          <w:i/>
          <w:iCs/>
          <w:caps w:val="0"/>
          <w:color w:val="333333"/>
          <w:spacing w:val="0"/>
          <w:sz w:val="28"/>
          <w:szCs w:val="28"/>
          <w:bdr w:val="none" w:color="auto" w:sz="0" w:space="0"/>
          <w:shd w:val="clear" w:fill="FFFFFF"/>
          <w:vertAlign w:val="baseline"/>
        </w:rPr>
        <w:t>Áдиль</w:t>
      </w:r>
      <w:r>
        <w:rPr>
          <w:rFonts w:hint="default" w:ascii="serif" w:hAnsi="serif" w:eastAsia="serif" w:cs="serif"/>
          <w:i w:val="0"/>
          <w:iCs w:val="0"/>
          <w:caps w:val="0"/>
          <w:color w:val="333333"/>
          <w:spacing w:val="0"/>
          <w:sz w:val="28"/>
          <w:szCs w:val="28"/>
          <w:bdr w:val="none" w:color="auto" w:sz="0" w:space="0"/>
          <w:shd w:val="clear" w:fill="FFFFFF"/>
          <w:vertAlign w:val="baseline"/>
        </w:rPr>
        <w:t> (Совершающий справедливость).</w:t>
      </w:r>
    </w:p>
    <w:p w14:paraId="5AB2C60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со стороны некой весьма милостивой, все</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слышащей и милосердной неведомой руки удовлетворяются все естественные потребности всех живых созданий (которые они не в силах удовлетворить самостоятельно и находящиеся за пределами их возможностей), когда они просят языками своих естественных способностей и крайней необходимости (что является их своеобразной молитвой); и то что у молящихся людей, и особенно, у людей избранных и пророков, в шести-семи случаях из десяти сверхъ</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естественно исполняются молитвы и просьбы, твёрдо становится ясным, что за завесой существует один </w:t>
      </w:r>
      <w:r>
        <w:rPr>
          <w:rFonts w:hint="default" w:ascii="serif" w:hAnsi="serif" w:eastAsia="serif" w:cs="serif"/>
          <w:b/>
          <w:bCs/>
          <w:i/>
          <w:iCs/>
          <w:caps w:val="0"/>
          <w:color w:val="333333"/>
          <w:spacing w:val="0"/>
          <w:sz w:val="28"/>
          <w:szCs w:val="28"/>
          <w:bdr w:val="none" w:color="auto" w:sz="0" w:space="0"/>
          <w:shd w:val="clear" w:fill="FFFFFF"/>
          <w:vertAlign w:val="baseline"/>
        </w:rPr>
        <w:t>Сами’</w:t>
      </w:r>
      <w:r>
        <w:rPr>
          <w:rFonts w:hint="default" w:ascii="serif" w:hAnsi="serif" w:eastAsia="serif" w:cs="serif"/>
          <w:i w:val="0"/>
          <w:iCs w:val="0"/>
          <w:caps w:val="0"/>
          <w:color w:val="333333"/>
          <w:spacing w:val="0"/>
          <w:sz w:val="28"/>
          <w:szCs w:val="28"/>
          <w:bdr w:val="none" w:color="auto" w:sz="0" w:space="0"/>
          <w:shd w:val="clear" w:fill="FFFFFF"/>
          <w:vertAlign w:val="baseline"/>
        </w:rPr>
        <w:t> (Всеслышащий) и </w:t>
      </w:r>
      <w:r>
        <w:rPr>
          <w:rFonts w:hint="default" w:ascii="serif" w:hAnsi="serif" w:eastAsia="serif" w:cs="serif"/>
          <w:b/>
          <w:bCs/>
          <w:i/>
          <w:iCs/>
          <w:caps w:val="0"/>
          <w:color w:val="333333"/>
          <w:spacing w:val="0"/>
          <w:sz w:val="28"/>
          <w:szCs w:val="28"/>
          <w:bdr w:val="none" w:color="auto" w:sz="0" w:space="0"/>
          <w:shd w:val="clear" w:fill="FFFFFF"/>
          <w:vertAlign w:val="baseline"/>
        </w:rPr>
        <w:t>Муджи́б </w:t>
      </w:r>
      <w:r>
        <w:rPr>
          <w:rFonts w:hint="default" w:ascii="serif" w:hAnsi="serif" w:eastAsia="serif" w:cs="serif"/>
          <w:i w:val="0"/>
          <w:iCs w:val="0"/>
          <w:caps w:val="0"/>
          <w:color w:val="333333"/>
          <w:spacing w:val="0"/>
          <w:sz w:val="28"/>
          <w:szCs w:val="28"/>
          <w:bdr w:val="none" w:color="auto" w:sz="0" w:space="0"/>
          <w:shd w:val="clear" w:fill="FFFFFF"/>
          <w:vertAlign w:val="baseline"/>
        </w:rPr>
        <w:t>(Исполняющий просьбы), Который слышит и принимает стенания всякого страдающего и молитвы каждого нуждающегося, Который удовлетворяет самую маленькую потребность самого маленького живого создания и слышит его самый тихий стон, жалеет его, помощью отвечает ему, радует его. А потому, конечно и непременно и без всяких сомнений, Пророк Мухаммад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который вобрал в себя самые важные и всеобщие молитвы рода человеческого – самого важного из всех родов созданий – касающиеся мира вечности и затрагивающие всё сущее и все Божественные Имена и Качества; и который, завершив цепочку всех пророков, являющихся солнцами, звёздами, предводителями рода человеческого, заставляет их говорить на свою молитву “</w:t>
      </w:r>
      <w:r>
        <w:rPr>
          <w:rFonts w:hint="default" w:ascii="serif" w:hAnsi="serif" w:eastAsia="serif" w:cs="serif"/>
          <w:b/>
          <w:bCs/>
          <w:i/>
          <w:iCs/>
          <w:caps w:val="0"/>
          <w:color w:val="333333"/>
          <w:spacing w:val="0"/>
          <w:sz w:val="28"/>
          <w:szCs w:val="28"/>
          <w:bdr w:val="none" w:color="auto" w:sz="0" w:space="0"/>
          <w:shd w:val="clear" w:fill="FFFFFF"/>
          <w:vertAlign w:val="baseline"/>
        </w:rPr>
        <w:t>Амин! Амин!</w:t>
      </w:r>
      <w:r>
        <w:rPr>
          <w:rFonts w:hint="default" w:ascii="serif" w:hAnsi="serif" w:eastAsia="serif" w:cs="serif"/>
          <w:i w:val="0"/>
          <w:iCs w:val="0"/>
          <w:caps w:val="0"/>
          <w:color w:val="333333"/>
          <w:spacing w:val="0"/>
          <w:sz w:val="28"/>
          <w:szCs w:val="28"/>
          <w:bdr w:val="none" w:color="auto" w:sz="0" w:space="0"/>
          <w:shd w:val="clear" w:fill="FFFFFF"/>
          <w:vertAlign w:val="baseline"/>
        </w:rPr>
        <w:t> (Да будет так)”; и которому ежедневно каждый благочестивый человек из Его уммы по крайней мере несколько раз читает благопожелания </w:t>
      </w:r>
      <w:r>
        <w:rPr>
          <w:rFonts w:hint="default" w:ascii="serif" w:hAnsi="serif" w:eastAsia="serif" w:cs="serif"/>
          <w:i/>
          <w:iCs/>
          <w:caps w:val="0"/>
          <w:color w:val="333333"/>
          <w:spacing w:val="0"/>
          <w:sz w:val="28"/>
          <w:szCs w:val="28"/>
          <w:bdr w:val="none" w:color="auto" w:sz="0" w:space="0"/>
          <w:shd w:val="clear" w:fill="FFFFFF"/>
          <w:vertAlign w:val="baseline"/>
        </w:rPr>
        <w:t>(салават)</w:t>
      </w:r>
      <w:r>
        <w:rPr>
          <w:rFonts w:hint="default" w:ascii="serif" w:hAnsi="serif" w:eastAsia="serif" w:cs="serif"/>
          <w:i w:val="0"/>
          <w:iCs w:val="0"/>
          <w:caps w:val="0"/>
          <w:color w:val="333333"/>
          <w:spacing w:val="0"/>
          <w:sz w:val="28"/>
          <w:szCs w:val="28"/>
          <w:bdr w:val="none" w:color="auto" w:sz="0" w:space="0"/>
          <w:shd w:val="clear" w:fill="FFFFFF"/>
          <w:vertAlign w:val="baseline"/>
        </w:rPr>
        <w:t>, тем самым прося исполнения Его молитвы; и даже все создания, присоединившись к этой Его молитве, говорят: “Да, о Господи наш! Даруй просимое им, и мы просим того же!”… При всех этих неопровержимых обстоятельствах одна лишь молитва Пророка Мухаммада</w:t>
      </w:r>
      <w:r>
        <w:rPr>
          <w:rFonts w:hint="default" w:ascii="serif" w:hAnsi="serif" w:eastAsia="serif" w:cs="serif"/>
          <w:i/>
          <w:iCs/>
          <w:caps w:val="0"/>
          <w:color w:val="333333"/>
          <w:spacing w:val="0"/>
          <w:sz w:val="28"/>
          <w:szCs w:val="28"/>
          <w:bdr w:val="none" w:color="auto" w:sz="0" w:space="0"/>
          <w:shd w:val="clear" w:fill="FFFFFF"/>
          <w:vertAlign w:val="baseline"/>
        </w:rPr>
        <w:t> (Мир Ему и Благо) </w:t>
      </w:r>
      <w:r>
        <w:rPr>
          <w:rFonts w:hint="default" w:ascii="serif" w:hAnsi="serif" w:eastAsia="serif" w:cs="serif"/>
          <w:i w:val="0"/>
          <w:iCs w:val="0"/>
          <w:caps w:val="0"/>
          <w:color w:val="333333"/>
          <w:spacing w:val="0"/>
          <w:sz w:val="28"/>
          <w:szCs w:val="28"/>
          <w:bdr w:val="none" w:color="auto" w:sz="0" w:space="0"/>
          <w:shd w:val="clear" w:fill="FFFFFF"/>
          <w:vertAlign w:val="baseline"/>
        </w:rPr>
        <w:t>относительно Мира Вечности и вечного блаженства – из бесконечного множества оснований для бытия Дня Воскресения </w:t>
      </w:r>
      <w:r>
        <w:rPr>
          <w:rFonts w:hint="default" w:ascii="serif" w:hAnsi="serif" w:eastAsia="serif" w:cs="serif"/>
          <w:i/>
          <w:iCs/>
          <w:caps w:val="0"/>
          <w:color w:val="333333"/>
          <w:spacing w:val="0"/>
          <w:sz w:val="28"/>
          <w:szCs w:val="28"/>
          <w:bdr w:val="none" w:color="auto" w:sz="0" w:space="0"/>
          <w:shd w:val="clear" w:fill="FFFFFF"/>
          <w:vertAlign w:val="baseline"/>
        </w:rPr>
        <w:t>(Хашира)</w:t>
      </w:r>
      <w:r>
        <w:rPr>
          <w:rFonts w:hint="default" w:ascii="serif" w:hAnsi="serif" w:eastAsia="serif" w:cs="serif"/>
          <w:i w:val="0"/>
          <w:iCs w:val="0"/>
          <w:caps w:val="0"/>
          <w:color w:val="333333"/>
          <w:spacing w:val="0"/>
          <w:sz w:val="28"/>
          <w:szCs w:val="28"/>
          <w:bdr w:val="none" w:color="auto" w:sz="0" w:space="0"/>
          <w:shd w:val="clear" w:fill="FFFFFF"/>
          <w:vertAlign w:val="baseline"/>
        </w:rPr>
        <w:t> – является достаточным основанием для бытия Рая и сотворения Иного мира </w:t>
      </w:r>
      <w:r>
        <w:rPr>
          <w:rFonts w:hint="default" w:ascii="serif" w:hAnsi="serif" w:eastAsia="serif" w:cs="serif"/>
          <w:i/>
          <w:iCs/>
          <w:caps w:val="0"/>
          <w:color w:val="333333"/>
          <w:spacing w:val="0"/>
          <w:sz w:val="28"/>
          <w:szCs w:val="28"/>
          <w:bdr w:val="none" w:color="auto" w:sz="0" w:space="0"/>
          <w:shd w:val="clear" w:fill="FFFFFF"/>
          <w:vertAlign w:val="baseline"/>
        </w:rPr>
        <w:t>(Ахирата)</w:t>
      </w:r>
      <w:r>
        <w:rPr>
          <w:rFonts w:hint="default" w:ascii="serif" w:hAnsi="serif" w:eastAsia="serif" w:cs="serif"/>
          <w:i w:val="0"/>
          <w:iCs w:val="0"/>
          <w:caps w:val="0"/>
          <w:color w:val="333333"/>
          <w:spacing w:val="0"/>
          <w:sz w:val="28"/>
          <w:szCs w:val="28"/>
          <w:bdr w:val="none" w:color="auto" w:sz="0" w:space="0"/>
          <w:shd w:val="clear" w:fill="FFFFFF"/>
          <w:vertAlign w:val="baseline"/>
        </w:rPr>
        <w:t>, которое для Божественного могущества так же просто, как сотворение весны. Таким образом отвечают на наш вопрос такие Божественные Имена, как </w:t>
      </w:r>
      <w:r>
        <w:rPr>
          <w:rFonts w:hint="default" w:ascii="serif" w:hAnsi="serif" w:eastAsia="serif" w:cs="serif"/>
          <w:b/>
          <w:bCs/>
          <w:i/>
          <w:iCs/>
          <w:caps w:val="0"/>
          <w:color w:val="333333"/>
          <w:spacing w:val="0"/>
          <w:sz w:val="28"/>
          <w:szCs w:val="28"/>
          <w:bdr w:val="none" w:color="auto" w:sz="0" w:space="0"/>
          <w:shd w:val="clear" w:fill="FFFFFF"/>
          <w:vertAlign w:val="baseline"/>
        </w:rPr>
        <w:t>Муджи́б </w:t>
      </w:r>
      <w:r>
        <w:rPr>
          <w:rFonts w:hint="default" w:ascii="serif" w:hAnsi="serif" w:eastAsia="serif" w:cs="serif"/>
          <w:i w:val="0"/>
          <w:iCs w:val="0"/>
          <w:caps w:val="0"/>
          <w:color w:val="333333"/>
          <w:spacing w:val="0"/>
          <w:sz w:val="28"/>
          <w:szCs w:val="28"/>
          <w:bdr w:val="none" w:color="auto" w:sz="0" w:space="0"/>
          <w:shd w:val="clear" w:fill="FFFFFF"/>
          <w:vertAlign w:val="baseline"/>
        </w:rPr>
        <w:t>(Исполняющий просьбы), </w:t>
      </w:r>
      <w:r>
        <w:rPr>
          <w:rFonts w:hint="default" w:ascii="serif" w:hAnsi="serif" w:eastAsia="serif" w:cs="serif"/>
          <w:b/>
          <w:bCs/>
          <w:i/>
          <w:iCs/>
          <w:caps w:val="0"/>
          <w:color w:val="333333"/>
          <w:spacing w:val="0"/>
          <w:sz w:val="28"/>
          <w:szCs w:val="28"/>
          <w:bdr w:val="none" w:color="auto" w:sz="0" w:space="0"/>
          <w:shd w:val="clear" w:fill="FFFFFF"/>
          <w:vertAlign w:val="baseline"/>
        </w:rPr>
        <w:t>Сами’</w:t>
      </w:r>
      <w:r>
        <w:rPr>
          <w:rFonts w:hint="default" w:ascii="serif" w:hAnsi="serif" w:eastAsia="serif" w:cs="serif"/>
          <w:i w:val="0"/>
          <w:iCs w:val="0"/>
          <w:caps w:val="0"/>
          <w:color w:val="333333"/>
          <w:spacing w:val="0"/>
          <w:sz w:val="28"/>
          <w:szCs w:val="28"/>
          <w:bdr w:val="none" w:color="auto" w:sz="0" w:space="0"/>
          <w:shd w:val="clear" w:fill="FFFFFF"/>
          <w:vertAlign w:val="baseline"/>
        </w:rPr>
        <w:t> (Всеслышащий) и </w:t>
      </w:r>
      <w:r>
        <w:rPr>
          <w:rFonts w:hint="default" w:ascii="serif" w:hAnsi="serif" w:eastAsia="serif" w:cs="serif"/>
          <w:b/>
          <w:bCs/>
          <w:i/>
          <w:iCs/>
          <w:caps w:val="0"/>
          <w:color w:val="333333"/>
          <w:spacing w:val="0"/>
          <w:sz w:val="28"/>
          <w:szCs w:val="28"/>
          <w:bdr w:val="none" w:color="auto" w:sz="0" w:space="0"/>
          <w:shd w:val="clear" w:fill="FFFFFF"/>
          <w:vertAlign w:val="baseline"/>
        </w:rPr>
        <w:t>Рахи́м </w:t>
      </w:r>
      <w:r>
        <w:rPr>
          <w:rFonts w:hint="default" w:ascii="serif" w:hAnsi="serif" w:eastAsia="serif" w:cs="serif"/>
          <w:i w:val="0"/>
          <w:iCs w:val="0"/>
          <w:caps w:val="0"/>
          <w:color w:val="333333"/>
          <w:spacing w:val="0"/>
          <w:sz w:val="28"/>
          <w:szCs w:val="28"/>
          <w:bdr w:val="none" w:color="auto" w:sz="0" w:space="0"/>
          <w:shd w:val="clear" w:fill="FFFFFF"/>
          <w:vertAlign w:val="baseline"/>
        </w:rPr>
        <w:t>(Милостивый, Милосердный).</w:t>
      </w:r>
    </w:p>
    <w:p w14:paraId="2C4451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 как день очевидно указывает на солнце – так и на поверхности Земли в смене времён года, во всеобщей смерти и оживлении созданий, за завесой проявляется один Распорядитель, Который с полным порядком сотворяет огромный Земной шар так же просто и гармонично, как некий сад и даже как одно дерево, и величественную весну – так же легко и равномерно украшено, как один цветок; и на странице Земли сотворяет различные виды растений и животных, представляющие собой триста тысяч книг, показывающих триста тысяч образцов и подобий Дня Великого Воскресения… И это перо Могущества, которое творит их одновременно и внутри друг друга, не ошибаясь и не путая, несмотря на их пестроту, и не смешивая, несмотря на их схожесть, безошибочно, безупречно, слаженно и многозначительно работает в этой своей грандиозности с бесконечной милостью и мудростью. И поскольку огромную Вселенную Он подчинил человеку, и, словно его дом, украсил и снабдил её всем необходимым; и поскольку, сделав человека Халифом (наместником) Земли, Он вверил ему Великий Завет </w:t>
      </w:r>
      <w:r>
        <w:rPr>
          <w:rFonts w:hint="default" w:ascii="serif" w:hAnsi="serif" w:eastAsia="serif" w:cs="serif"/>
          <w:i/>
          <w:iCs/>
          <w:caps w:val="0"/>
          <w:color w:val="333333"/>
          <w:spacing w:val="0"/>
          <w:sz w:val="28"/>
          <w:szCs w:val="28"/>
          <w:bdr w:val="none" w:color="auto" w:sz="0" w:space="0"/>
          <w:shd w:val="clear" w:fill="FFFFFF"/>
          <w:vertAlign w:val="baseline"/>
        </w:rPr>
        <w:t>(эманет-и кюбра)</w:t>
      </w:r>
      <w:r>
        <w:rPr>
          <w:rFonts w:hint="default" w:ascii="serif" w:hAnsi="serif" w:eastAsia="serif" w:cs="serif"/>
          <w:i w:val="0"/>
          <w:iCs w:val="0"/>
          <w:caps w:val="0"/>
          <w:color w:val="333333"/>
          <w:spacing w:val="0"/>
          <w:sz w:val="28"/>
          <w:szCs w:val="28"/>
          <w:bdr w:val="none" w:color="auto" w:sz="0" w:space="0"/>
          <w:shd w:val="clear" w:fill="FFFFFF"/>
          <w:vertAlign w:val="baseline"/>
        </w:rPr>
        <w:t>, который не осмелились взять горы, небо и земля; и поскольку Он удостоил его в некоторой степени главенствующим положением над остальными живыми созданиями; и поскольку, удостоив его Своим Божественным обращением и речью, даровал ему исключительное положение и во всех небесных Писаниях твёрдо обещает ему вечное блаженство и Мир Вечности, то, конечно и без всякого сомнения, Он откроет и сотворит для этих дорогих людей Мир Блаженства, который для Его могущества сотворить так же просто, как весну, и откроет День Воскресения. Так отвечают на наш вопрос при обращении к нашему Создателю такие Божественные Имена, как </w:t>
      </w:r>
      <w:r>
        <w:rPr>
          <w:rFonts w:hint="default" w:ascii="serif" w:hAnsi="serif" w:eastAsia="serif" w:cs="serif"/>
          <w:b/>
          <w:bCs/>
          <w:i/>
          <w:iCs/>
          <w:caps w:val="0"/>
          <w:color w:val="333333"/>
          <w:spacing w:val="0"/>
          <w:sz w:val="28"/>
          <w:szCs w:val="28"/>
          <w:bdr w:val="none" w:color="auto" w:sz="0" w:space="0"/>
          <w:shd w:val="clear" w:fill="FFFFFF"/>
          <w:vertAlign w:val="baseline"/>
        </w:rPr>
        <w:t>Мухйи´</w:t>
      </w:r>
      <w:r>
        <w:rPr>
          <w:rFonts w:hint="default" w:ascii="serif" w:hAnsi="serif" w:eastAsia="serif" w:cs="serif"/>
          <w:i w:val="0"/>
          <w:iCs w:val="0"/>
          <w:caps w:val="0"/>
          <w:color w:val="333333"/>
          <w:spacing w:val="0"/>
          <w:sz w:val="28"/>
          <w:szCs w:val="28"/>
          <w:bdr w:val="none" w:color="auto" w:sz="0" w:space="0"/>
          <w:shd w:val="clear" w:fill="FFFFFF"/>
          <w:vertAlign w:val="baseline"/>
        </w:rPr>
        <w:t> (Оживляющий) и </w:t>
      </w:r>
      <w:r>
        <w:rPr>
          <w:rFonts w:hint="default" w:ascii="serif" w:hAnsi="serif" w:eastAsia="serif" w:cs="serif"/>
          <w:b/>
          <w:bCs/>
          <w:i/>
          <w:iCs/>
          <w:caps w:val="0"/>
          <w:color w:val="333333"/>
          <w:spacing w:val="0"/>
          <w:sz w:val="28"/>
          <w:szCs w:val="28"/>
          <w:bdr w:val="none" w:color="auto" w:sz="0" w:space="0"/>
          <w:shd w:val="clear" w:fill="FFFFFF"/>
          <w:vertAlign w:val="baseline"/>
        </w:rPr>
        <w:t>Муми́т</w:t>
      </w:r>
      <w:r>
        <w:rPr>
          <w:rFonts w:hint="default" w:ascii="serif" w:hAnsi="serif" w:eastAsia="serif" w:cs="serif"/>
          <w:i w:val="0"/>
          <w:iCs w:val="0"/>
          <w:caps w:val="0"/>
          <w:color w:val="333333"/>
          <w:spacing w:val="0"/>
          <w:sz w:val="28"/>
          <w:szCs w:val="28"/>
          <w:bdr w:val="none" w:color="auto" w:sz="0" w:space="0"/>
          <w:shd w:val="clear" w:fill="FFFFFF"/>
          <w:vertAlign w:val="baseline"/>
        </w:rPr>
        <w:t> (Умерщвляющий), </w:t>
      </w:r>
      <w:r>
        <w:rPr>
          <w:rFonts w:hint="default" w:ascii="serif" w:hAnsi="serif" w:eastAsia="serif" w:cs="serif"/>
          <w:b/>
          <w:bCs/>
          <w:i/>
          <w:iCs/>
          <w:caps w:val="0"/>
          <w:color w:val="333333"/>
          <w:spacing w:val="0"/>
          <w:sz w:val="28"/>
          <w:szCs w:val="28"/>
          <w:bdr w:val="none" w:color="auto" w:sz="0" w:space="0"/>
          <w:shd w:val="clear" w:fill="FFFFFF"/>
          <w:vertAlign w:val="baseline"/>
        </w:rPr>
        <w:t>Хайй</w:t>
      </w:r>
      <w:r>
        <w:rPr>
          <w:rFonts w:hint="default" w:ascii="serif" w:hAnsi="serif" w:eastAsia="serif" w:cs="serif"/>
          <w:i w:val="0"/>
          <w:iCs w:val="0"/>
          <w:caps w:val="0"/>
          <w:color w:val="333333"/>
          <w:spacing w:val="0"/>
          <w:sz w:val="28"/>
          <w:szCs w:val="28"/>
          <w:bdr w:val="none" w:color="auto" w:sz="0" w:space="0"/>
          <w:shd w:val="clear" w:fill="FFFFFF"/>
          <w:vertAlign w:val="baseline"/>
        </w:rPr>
        <w:t> (Живой) и </w:t>
      </w:r>
      <w:r>
        <w:rPr>
          <w:rFonts w:hint="default" w:ascii="serif" w:hAnsi="serif" w:eastAsia="serif" w:cs="serif"/>
          <w:b/>
          <w:bCs/>
          <w:i/>
          <w:iCs/>
          <w:caps w:val="0"/>
          <w:color w:val="333333"/>
          <w:spacing w:val="0"/>
          <w:sz w:val="28"/>
          <w:szCs w:val="28"/>
          <w:bdr w:val="none" w:color="auto" w:sz="0" w:space="0"/>
          <w:shd w:val="clear" w:fill="FFFFFF"/>
          <w:vertAlign w:val="baseline"/>
        </w:rPr>
        <w:t>Кайюм</w:t>
      </w:r>
      <w:r>
        <w:rPr>
          <w:rFonts w:hint="default" w:ascii="serif" w:hAnsi="serif" w:eastAsia="serif" w:cs="serif"/>
          <w:i w:val="0"/>
          <w:iCs w:val="0"/>
          <w:caps w:val="0"/>
          <w:color w:val="333333"/>
          <w:spacing w:val="0"/>
          <w:sz w:val="28"/>
          <w:szCs w:val="28"/>
          <w:bdr w:val="none" w:color="auto" w:sz="0" w:space="0"/>
          <w:shd w:val="clear" w:fill="FFFFFF"/>
          <w:vertAlign w:val="baseline"/>
        </w:rPr>
        <w:t> (Постоянный), </w:t>
      </w:r>
      <w:r>
        <w:rPr>
          <w:rFonts w:hint="default" w:ascii="serif" w:hAnsi="serif" w:eastAsia="serif" w:cs="serif"/>
          <w:b/>
          <w:bCs/>
          <w:i/>
          <w:iCs/>
          <w:caps w:val="0"/>
          <w:color w:val="333333"/>
          <w:spacing w:val="0"/>
          <w:sz w:val="28"/>
          <w:szCs w:val="28"/>
          <w:bdr w:val="none" w:color="auto" w:sz="0" w:space="0"/>
          <w:shd w:val="clear" w:fill="FFFFFF"/>
          <w:vertAlign w:val="baseline"/>
        </w:rPr>
        <w:t>Кaди́р</w:t>
      </w:r>
      <w:r>
        <w:rPr>
          <w:rFonts w:hint="default" w:ascii="serif" w:hAnsi="serif" w:eastAsia="serif" w:cs="serif"/>
          <w:i w:val="0"/>
          <w:iCs w:val="0"/>
          <w:caps w:val="0"/>
          <w:color w:val="333333"/>
          <w:spacing w:val="0"/>
          <w:sz w:val="28"/>
          <w:szCs w:val="28"/>
          <w:bdr w:val="none" w:color="auto" w:sz="0" w:space="0"/>
          <w:shd w:val="clear" w:fill="FFFFFF"/>
          <w:vertAlign w:val="baseline"/>
        </w:rPr>
        <w:t> (Всемогущий) и </w:t>
      </w:r>
      <w:r>
        <w:rPr>
          <w:rFonts w:hint="default" w:ascii="serif" w:hAnsi="serif" w:eastAsia="serif" w:cs="serif"/>
          <w:b/>
          <w:bCs/>
          <w:i/>
          <w:iCs/>
          <w:caps w:val="0"/>
          <w:color w:val="333333"/>
          <w:spacing w:val="0"/>
          <w:sz w:val="28"/>
          <w:szCs w:val="28"/>
          <w:bdr w:val="none" w:color="auto" w:sz="0" w:space="0"/>
          <w:shd w:val="clear" w:fill="FFFFFF"/>
          <w:vertAlign w:val="baseline"/>
        </w:rPr>
        <w:t>Али́м</w:t>
      </w:r>
      <w:r>
        <w:rPr>
          <w:rFonts w:hint="default" w:ascii="serif" w:hAnsi="serif" w:eastAsia="serif" w:cs="serif"/>
          <w:i w:val="0"/>
          <w:iCs w:val="0"/>
          <w:caps w:val="0"/>
          <w:color w:val="333333"/>
          <w:spacing w:val="0"/>
          <w:sz w:val="28"/>
          <w:szCs w:val="28"/>
          <w:bdr w:val="none" w:color="auto" w:sz="0" w:space="0"/>
          <w:shd w:val="clear" w:fill="FFFFFF"/>
          <w:vertAlign w:val="baseline"/>
        </w:rPr>
        <w:t> (Всезнающий).</w:t>
      </w:r>
    </w:p>
    <w:p w14:paraId="22171E8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это Могущество в точности оживляет все деревья и корни трав и сотворяет триста тысяч растительных и животных образцов Дня Великого Воскресения, и если мысленно сопоставить тысячелетний период, который прошли последователи каждого из таких Пророков, как </w:t>
      </w:r>
      <w:r>
        <w:rPr>
          <w:rFonts w:hint="default" w:ascii="serif" w:hAnsi="serif" w:eastAsia="serif" w:cs="serif"/>
          <w:b/>
          <w:bCs/>
          <w:i/>
          <w:iCs/>
          <w:caps w:val="0"/>
          <w:color w:val="333333"/>
          <w:spacing w:val="0"/>
          <w:sz w:val="28"/>
          <w:szCs w:val="28"/>
          <w:bdr w:val="none" w:color="auto" w:sz="0" w:space="0"/>
          <w:shd w:val="clear" w:fill="FFFFFF"/>
          <w:vertAlign w:val="baseline"/>
        </w:rPr>
        <w:t>Мухаммад</w:t>
      </w:r>
      <w:r>
        <w:rPr>
          <w:rFonts w:hint="default" w:ascii="serif" w:hAnsi="serif" w:eastAsia="serif" w:cs="serif"/>
          <w:i w:val="0"/>
          <w:iCs w:val="0"/>
          <w:caps w:val="0"/>
          <w:color w:val="333333"/>
          <w:spacing w:val="0"/>
          <w:sz w:val="28"/>
          <w:szCs w:val="28"/>
          <w:bdr w:val="none" w:color="auto" w:sz="0" w:space="0"/>
          <w:shd w:val="clear" w:fill="FFFFFF"/>
          <w:vertAlign w:val="baseline"/>
        </w:rPr>
        <w:t> и </w:t>
      </w:r>
      <w:r>
        <w:rPr>
          <w:rFonts w:hint="default" w:ascii="serif" w:hAnsi="serif" w:eastAsia="serif" w:cs="serif"/>
          <w:b/>
          <w:bCs/>
          <w:i/>
          <w:iCs/>
          <w:caps w:val="0"/>
          <w:color w:val="333333"/>
          <w:spacing w:val="0"/>
          <w:sz w:val="28"/>
          <w:szCs w:val="28"/>
          <w:bdr w:val="none" w:color="auto" w:sz="0" w:space="0"/>
          <w:shd w:val="clear" w:fill="FFFFFF"/>
          <w:vertAlign w:val="baseline"/>
        </w:rPr>
        <w:t>Муса</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(мир им и благословение)</w:t>
      </w:r>
      <w:r>
        <w:rPr>
          <w:rFonts w:hint="default" w:ascii="serif" w:hAnsi="serif" w:eastAsia="serif" w:cs="serif"/>
          <w:i w:val="0"/>
          <w:iCs w:val="0"/>
          <w:caps w:val="0"/>
          <w:color w:val="333333"/>
          <w:spacing w:val="0"/>
          <w:sz w:val="28"/>
          <w:szCs w:val="28"/>
          <w:bdr w:val="none" w:color="auto" w:sz="0" w:space="0"/>
          <w:shd w:val="clear" w:fill="FFFFFF"/>
          <w:vertAlign w:val="baseline"/>
        </w:rPr>
        <w:t>, то будет видно, что это Могущество за две тысячи вёсен</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показало тысячу примеров и тысячу доказательств Дня Великого Воскресения. И сомнение в том, что такое Могущество сможет произвести материальное воскрешение (вместе с телами) говорит об абсолютной слепоте и глупости.</w:t>
      </w:r>
    </w:p>
    <w:p w14:paraId="7DD969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сто двадцать четыре тысячи Пророков, являющихся самыми большими знаменитостями в роде человеческом, – основываясь на тысячах обещаний Всевышнего – единодушно объявляют о вечном блаженстве и Мире Вечности и своими чудесами доказывают свою верность; и поскольку множество праведников </w:t>
      </w:r>
      <w:r>
        <w:rPr>
          <w:rFonts w:hint="default" w:ascii="serif" w:hAnsi="serif" w:eastAsia="serif" w:cs="serif"/>
          <w:i/>
          <w:iCs/>
          <w:caps w:val="0"/>
          <w:color w:val="333333"/>
          <w:spacing w:val="0"/>
          <w:sz w:val="28"/>
          <w:szCs w:val="28"/>
          <w:bdr w:val="none" w:color="auto" w:sz="0" w:space="0"/>
          <w:shd w:val="clear" w:fill="FFFFFF"/>
          <w:vertAlign w:val="baseline"/>
        </w:rPr>
        <w:t>(аулия)</w:t>
      </w:r>
      <w:r>
        <w:rPr>
          <w:rFonts w:hint="default" w:ascii="serif" w:hAnsi="serif" w:eastAsia="serif" w:cs="serif"/>
          <w:i w:val="0"/>
          <w:iCs w:val="0"/>
          <w:caps w:val="0"/>
          <w:color w:val="333333"/>
          <w:spacing w:val="0"/>
          <w:sz w:val="28"/>
          <w:szCs w:val="28"/>
          <w:bdr w:val="none" w:color="auto" w:sz="0" w:space="0"/>
          <w:shd w:val="clear" w:fill="FFFFFF"/>
          <w:vertAlign w:val="baseline"/>
        </w:rPr>
        <w:t> подтверждают ту же истину с помощью своих духовных открытий </w:t>
      </w:r>
      <w:r>
        <w:rPr>
          <w:rFonts w:hint="default" w:ascii="serif" w:hAnsi="serif" w:eastAsia="serif" w:cs="serif"/>
          <w:i/>
          <w:iCs/>
          <w:caps w:val="0"/>
          <w:color w:val="333333"/>
          <w:spacing w:val="0"/>
          <w:sz w:val="28"/>
          <w:szCs w:val="28"/>
          <w:bdr w:val="none" w:color="auto" w:sz="0" w:space="0"/>
          <w:shd w:val="clear" w:fill="FFFFFF"/>
          <w:vertAlign w:val="baseline"/>
        </w:rPr>
        <w:t>(кашф) </w:t>
      </w:r>
      <w:r>
        <w:rPr>
          <w:rFonts w:hint="default" w:ascii="serif" w:hAnsi="serif" w:eastAsia="serif" w:cs="serif"/>
          <w:i w:val="0"/>
          <w:iCs w:val="0"/>
          <w:caps w:val="0"/>
          <w:color w:val="333333"/>
          <w:spacing w:val="0"/>
          <w:sz w:val="28"/>
          <w:szCs w:val="28"/>
          <w:bdr w:val="none" w:color="auto" w:sz="0" w:space="0"/>
          <w:shd w:val="clear" w:fill="FFFFFF"/>
          <w:vertAlign w:val="baseline"/>
        </w:rPr>
        <w:t>и вкусов </w:t>
      </w:r>
      <w:r>
        <w:rPr>
          <w:rFonts w:hint="default" w:ascii="serif" w:hAnsi="serif" w:eastAsia="serif" w:cs="serif"/>
          <w:i/>
          <w:iCs/>
          <w:caps w:val="0"/>
          <w:color w:val="333333"/>
          <w:spacing w:val="0"/>
          <w:sz w:val="28"/>
          <w:szCs w:val="28"/>
          <w:bdr w:val="none" w:color="auto" w:sz="0" w:space="0"/>
          <w:shd w:val="clear" w:fill="FFFFFF"/>
          <w:vertAlign w:val="baseline"/>
        </w:rPr>
        <w:t>(зэвк)</w:t>
      </w:r>
      <w:r>
        <w:rPr>
          <w:rFonts w:hint="default" w:ascii="serif" w:hAnsi="serif" w:eastAsia="serif" w:cs="serif"/>
          <w:i w:val="0"/>
          <w:iCs w:val="0"/>
          <w:caps w:val="0"/>
          <w:color w:val="333333"/>
          <w:spacing w:val="0"/>
          <w:sz w:val="28"/>
          <w:szCs w:val="28"/>
          <w:bdr w:val="none" w:color="auto" w:sz="0" w:space="0"/>
          <w:shd w:val="clear" w:fill="FFFFFF"/>
          <w:vertAlign w:val="baseline"/>
        </w:rPr>
        <w:t>, конечно же, эта истина становится такой же явной, как солнце. Сомневающийся в ней будет глупцом.</w:t>
      </w:r>
    </w:p>
    <w:p w14:paraId="767C2B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суждения и мысли одного-двух человек относительно той науки и профессии, в которых они являются знатоками, превзойдут противоположные мнения тысяч человек, не имеющих данных специальностей, даже если они будут учеными и специалистами в других науках. Подобно этому, так и в каком-либо вопросе, например, в утверждении того, что при наступлении месяца Рамадан появился молодой месяц </w:t>
      </w:r>
      <w:r>
        <w:rPr>
          <w:rFonts w:hint="default" w:ascii="serif" w:hAnsi="serif" w:eastAsia="serif" w:cs="serif"/>
          <w:i/>
          <w:iCs/>
          <w:caps w:val="0"/>
          <w:color w:val="333333"/>
          <w:spacing w:val="0"/>
          <w:sz w:val="28"/>
          <w:szCs w:val="28"/>
          <w:bdr w:val="none" w:color="auto" w:sz="0" w:space="0"/>
          <w:shd w:val="clear" w:fill="FFFFFF"/>
          <w:vertAlign w:val="baseline"/>
        </w:rPr>
        <w:t>(хилал)</w:t>
      </w:r>
      <w:r>
        <w:rPr>
          <w:rFonts w:hint="default" w:ascii="serif" w:hAnsi="serif" w:eastAsia="serif" w:cs="serif"/>
          <w:i w:val="0"/>
          <w:iCs w:val="0"/>
          <w:caps w:val="0"/>
          <w:color w:val="333333"/>
          <w:spacing w:val="0"/>
          <w:sz w:val="28"/>
          <w:szCs w:val="28"/>
          <w:bdr w:val="none" w:color="auto" w:sz="0" w:space="0"/>
          <w:shd w:val="clear" w:fill="FFFFFF"/>
          <w:vertAlign w:val="baseline"/>
        </w:rPr>
        <w:t>, или что “на Земле существует сад из кокосовых пальм, плоды которых подобны молочным консервам”, двое утверждающих одерживают верх над тысячей отрицающих и утверждающих обратное. Ибо утверждающий легко докажет своё утверждение, показав лишь один кокос или место его произрастания. Отрицающий же и утверждающий обратное сможет доказать своё утверждение, лишь обыскав всю Землю и показав, что их нигде нет. И подобно этому, сообщающий и утверждающий о бытии Рая и Мира блаженства докажет свою правоту, показав лишь один из их следов, одно из их знамений, одну из их теней, открыв и увидев их как в кино; тогда как отрицающий его и утверждающий обратное сможет взять верх лишь доказав своё отрицание, утверждение обратного, увидев и показав всю Вселенную и все времена от начала до конца. И вот исходя из этого важного секрета, </w:t>
      </w:r>
      <w:r>
        <w:rPr>
          <w:rFonts w:hint="default" w:ascii="serif" w:hAnsi="serif" w:eastAsia="serif" w:cs="serif"/>
          <w:b/>
          <w:bCs/>
          <w:i/>
          <w:iCs/>
          <w:caps w:val="0"/>
          <w:color w:val="333333"/>
          <w:spacing w:val="0"/>
          <w:sz w:val="28"/>
          <w:szCs w:val="28"/>
          <w:bdr w:val="none" w:color="auto" w:sz="0" w:space="0"/>
          <w:shd w:val="clear" w:fill="FFFFFF"/>
          <w:vertAlign w:val="baseline"/>
        </w:rPr>
        <w:t>отрицания, не относящиеся к частному случаю и касающиеся – как в случае с истинами веры (имана) – всего сущего (при условии, что они по сути своей не абсурдны), недоказуемы,</w:t>
      </w:r>
      <w:r>
        <w:rPr>
          <w:rFonts w:hint="default" w:ascii="serif" w:hAnsi="serif" w:eastAsia="serif" w:cs="serif"/>
          <w:i w:val="0"/>
          <w:iCs w:val="0"/>
          <w:caps w:val="0"/>
          <w:color w:val="333333"/>
          <w:spacing w:val="0"/>
          <w:sz w:val="28"/>
          <w:szCs w:val="28"/>
          <w:bdr w:val="none" w:color="auto" w:sz="0" w:space="0"/>
          <w:shd w:val="clear" w:fill="FFFFFF"/>
          <w:vertAlign w:val="baseline"/>
        </w:rPr>
        <w:t> что в виде аксиомы согласно приняли учёные-исследователи истины.</w:t>
      </w:r>
    </w:p>
    <w:p w14:paraId="6E0A5625">
      <w:pPr>
        <w:keepNext w:val="0"/>
        <w:keepLines w:val="0"/>
        <w:widowControl/>
        <w:suppressLineNumbers w:val="0"/>
        <w:pBdr>
          <w:top w:val="none" w:color="auto" w:sz="0" w:space="0"/>
          <w:left w:val="none" w:color="auto" w:sz="0" w:space="0"/>
          <w:bottom w:val="none" w:color="auto" w:sz="0" w:space="0"/>
          <w:right w:val="none" w:color="auto" w:sz="0" w:space="0"/>
        </w:pBdr>
        <w:spacing w:after="210" w:afterAutospacing="0"/>
        <w:ind w:left="0" w:firstLine="0"/>
        <w:rPr>
          <w:rFonts w:hint="default" w:ascii="serif" w:hAnsi="serif" w:eastAsia="serif" w:cs="serif"/>
          <w:i w:val="0"/>
          <w:iCs w:val="0"/>
          <w:caps w:val="0"/>
          <w:spacing w:val="0"/>
          <w:sz w:val="28"/>
          <w:szCs w:val="28"/>
        </w:rPr>
      </w:pPr>
      <w:r>
        <w:rPr>
          <w:rFonts w:hint="default" w:ascii="serif" w:hAnsi="serif" w:eastAsia="serif" w:cs="serif"/>
          <w:i w:val="0"/>
          <w:iCs w:val="0"/>
          <w:caps w:val="0"/>
          <w:color w:val="333333"/>
          <w:spacing w:val="0"/>
          <w:sz w:val="28"/>
          <w:szCs w:val="28"/>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38EEC79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Каждая прошедшая весна словно умерла, обрела свой конец света, а предстоящая весна представляет её день воскресения.</w:t>
      </w:r>
    </w:p>
    <w:p w14:paraId="1782B26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на основании этой бесспорной истины, противоположные взгляды тысяч философов не должны вызывать в подобных вопросах веры ни единого сомнения и тени его даже по отношению лишь к одному верному вестнику. И посудите сами, насколько глупо и безрассудно, несмотря на это, впасть в сомнение в основах веры (в которых едины сто двадцать четыре тысячи утверждающих знатоков и верных вестников и неисчислимое множество учёных-знатоков, находящих, знающих и утверждающих истину) из-за слов нескольких безбожных, ослепших философов, отдалившихся от духовного и разум которых снизошёл на глаза.</w:t>
      </w:r>
    </w:p>
    <w:p w14:paraId="378058B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мы своими глазами ясно видим и в нас самих, и вокруг нас некую всеобщую Милость, некую всеобъемлющую Мудрость и постоянную Заботу и видим результаты деятельности и проявления некоего грандиозного Божественного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(Рубубията)</w:t>
      </w:r>
      <w:r>
        <w:rPr>
          <w:rFonts w:hint="default" w:ascii="serif" w:hAnsi="serif" w:eastAsia="serif" w:cs="serif"/>
          <w:i w:val="0"/>
          <w:iCs w:val="0"/>
          <w:caps w:val="0"/>
          <w:color w:val="333333"/>
          <w:spacing w:val="0"/>
          <w:sz w:val="28"/>
          <w:szCs w:val="28"/>
          <w:bdr w:val="none" w:color="auto" w:sz="0" w:space="0"/>
          <w:shd w:val="clear" w:fill="FFFFFF"/>
          <w:vertAlign w:val="baseline"/>
        </w:rPr>
        <w:t>, некой внимательной высокой Справедливости и могущественной, величественной Божественной Деятельности. Некая Мудрость наделила любое дерево таким количеством целей и польз, сколько имеется у него плодов и цветов; некая Милость одарила каждого человека таким количеством даров и благ, сколько есть у него инструментов, чувств и ощущений; некая могущественная и благодетельная Справедливость подвергает наказанию непокорные народы, такие как народы Нуха, Худа и Салиха </w:t>
      </w:r>
      <w:r>
        <w:rPr>
          <w:rFonts w:hint="default" w:ascii="serif" w:hAnsi="serif" w:eastAsia="serif" w:cs="serif"/>
          <w:i/>
          <w:iCs/>
          <w:caps w:val="0"/>
          <w:color w:val="333333"/>
          <w:spacing w:val="0"/>
          <w:sz w:val="28"/>
          <w:szCs w:val="28"/>
          <w:bdr w:val="none" w:color="auto" w:sz="0" w:space="0"/>
          <w:shd w:val="clear" w:fill="FFFFFF"/>
          <w:vertAlign w:val="baseline"/>
        </w:rPr>
        <w:t>(мир этим Пророкам)</w:t>
      </w:r>
      <w:r>
        <w:rPr>
          <w:rFonts w:hint="default" w:ascii="serif" w:hAnsi="serif" w:eastAsia="serif" w:cs="serif"/>
          <w:i w:val="0"/>
          <w:iCs w:val="0"/>
          <w:caps w:val="0"/>
          <w:color w:val="333333"/>
          <w:spacing w:val="0"/>
          <w:sz w:val="28"/>
          <w:szCs w:val="28"/>
          <w:bdr w:val="none" w:color="auto" w:sz="0" w:space="0"/>
          <w:shd w:val="clear" w:fill="FFFFFF"/>
          <w:vertAlign w:val="baseline"/>
        </w:rPr>
        <w:t>, а также адиты, самудяне и народ Фараона; и охраняет права любого, самого маленького, живого создания…</w:t>
      </w:r>
    </w:p>
    <w:p w14:paraId="201D0B4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такой аят Корана, как:</w:t>
      </w:r>
    </w:p>
    <w:p w14:paraId="30DD011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وَمِنْ اٰيَاتِهٖٓ اَنْ تَقُومَ السَّمَٓاءُ وَالْاَرْضُ بِاَمْرِهٖ ثُمَّ اِذَا دَعَاكُمْ دَعْوَةً مِنَ الْاَرْضِ اِذَٓا اَنْتُمْ تَخْرُجُونَ</w:t>
      </w:r>
    </w:p>
    <w:p w14:paraId="29D1CB0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Среди Его знамений – то, что небо и земля держатся по Его воле. Потом Он позовёт вас всего один раз, и вы выйдете из могил” (Коран 30:25).</w:t>
      </w:r>
    </w:p>
    <w:p w14:paraId="74FB859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 величественной лаконичностью говорит:</w:t>
      </w:r>
    </w:p>
    <w:p w14:paraId="019E0B0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покорные воины, спящие и бодрствующие в двух лагерях, по призыву командира берутся за оружие и приступают к выполнению своих задач по сигналу трубы; точно так же и великие Небеса и Земля, аналогичные этим двум лагерям и подвластные повелению, похожи на два покорных лагеря для воинов Извечного Властелина, и когда трубой Исрафила </w:t>
      </w:r>
      <w:r>
        <w:rPr>
          <w:rFonts w:hint="default" w:ascii="serif" w:hAnsi="serif" w:eastAsia="serif" w:cs="serif"/>
          <w:i/>
          <w:iCs/>
          <w:caps w:val="0"/>
          <w:color w:val="333333"/>
          <w:spacing w:val="0"/>
          <w:sz w:val="28"/>
          <w:szCs w:val="28"/>
          <w:bdr w:val="none" w:color="auto" w:sz="0" w:space="0"/>
          <w:shd w:val="clear" w:fill="FFFFFF"/>
          <w:vertAlign w:val="baseline"/>
        </w:rPr>
        <w:t>(мир ему)</w:t>
      </w:r>
      <w:r>
        <w:rPr>
          <w:rFonts w:hint="default" w:ascii="serif" w:hAnsi="serif" w:eastAsia="serif" w:cs="serif"/>
          <w:i w:val="0"/>
          <w:iCs w:val="0"/>
          <w:caps w:val="0"/>
          <w:color w:val="333333"/>
          <w:spacing w:val="0"/>
          <w:sz w:val="28"/>
          <w:szCs w:val="28"/>
          <w:bdr w:val="none" w:color="auto" w:sz="0" w:space="0"/>
          <w:shd w:val="clear" w:fill="FFFFFF"/>
          <w:vertAlign w:val="baseline"/>
        </w:rPr>
        <w:t> будут призваны усопшие, лежащие в этих лагерях, они тут же, облачившись в телесное одеяние, выйдут наружу.” Свидетельствуя об этом, то же самое каждой весной по сигналу ангела грома проявляют обитатели лагеря Земли. И господство Божественного правления, чьё безграничное величие видно на этом примере, конечно и непременно и без всяких сомнений, – как доказано в </w:t>
      </w:r>
      <w:r>
        <w:rPr>
          <w:rFonts w:hint="default" w:ascii="serif" w:hAnsi="serif" w:eastAsia="serif" w:cs="serif"/>
          <w:b/>
          <w:bCs/>
          <w:i/>
          <w:iCs/>
          <w:caps w:val="0"/>
          <w:color w:val="333333"/>
          <w:spacing w:val="0"/>
          <w:sz w:val="28"/>
          <w:szCs w:val="28"/>
          <w:bdr w:val="none" w:color="auto" w:sz="0" w:space="0"/>
          <w:shd w:val="clear" w:fill="FFFFFF"/>
          <w:vertAlign w:val="baseline"/>
        </w:rPr>
        <w:t>Десятом Слове </w:t>
      </w:r>
      <w:r>
        <w:rPr>
          <w:rFonts w:hint="default" w:ascii="serif" w:hAnsi="serif" w:eastAsia="serif" w:cs="serif"/>
          <w:i w:val="0"/>
          <w:iCs w:val="0"/>
          <w:caps w:val="0"/>
          <w:color w:val="333333"/>
          <w:spacing w:val="0"/>
          <w:sz w:val="28"/>
          <w:szCs w:val="28"/>
          <w:bdr w:val="none" w:color="auto" w:sz="0" w:space="0"/>
          <w:shd w:val="clear" w:fill="FFFFFF"/>
          <w:vertAlign w:val="baseline"/>
        </w:rPr>
        <w:t>– эта Милость и Мудрость, эта Забота и Справедливость и это Извечное Господство настоятельно требуют бытия Иного мира и Дня Воскресения</w:t>
      </w:r>
      <w:r>
        <w:rPr>
          <w:rFonts w:hint="default" w:ascii="serif" w:hAnsi="serif" w:eastAsia="serif" w:cs="serif"/>
          <w:i/>
          <w:iCs/>
          <w:caps w:val="0"/>
          <w:color w:val="333333"/>
          <w:spacing w:val="0"/>
          <w:sz w:val="28"/>
          <w:szCs w:val="28"/>
          <w:bdr w:val="none" w:color="auto" w:sz="0" w:space="0"/>
          <w:shd w:val="clear" w:fill="FFFFFF"/>
          <w:vertAlign w:val="baseline"/>
        </w:rPr>
        <w:t> (Хашира)</w:t>
      </w:r>
      <w:r>
        <w:rPr>
          <w:rFonts w:hint="default" w:ascii="serif" w:hAnsi="serif" w:eastAsia="serif" w:cs="serif"/>
          <w:i w:val="0"/>
          <w:iCs w:val="0"/>
          <w:caps w:val="0"/>
          <w:color w:val="333333"/>
          <w:spacing w:val="0"/>
          <w:sz w:val="28"/>
          <w:szCs w:val="28"/>
          <w:bdr w:val="none" w:color="auto" w:sz="0" w:space="0"/>
          <w:shd w:val="clear" w:fill="FFFFFF"/>
          <w:vertAlign w:val="baseline"/>
        </w:rPr>
        <w:t>. И совершенно нет ни единой возможности, чтобы вследствие несотворения Иного мира и Дня Воскресения эта безгранично прекрасная Милость обратилась в безгранично скверную жестокость, и чтобы эта бесконечно совершенная Мудрость обернулась бесконечно порочной никчёмностью и бесполезной растратой, и чтобы эта очень милая Забота превратилась в весьма горькую измену, и чтобы эта очень взвешенная и беспристрастная Справедливость стала весьма жестокой несправедливостью, и чтобы это чрезвычайно величественное и могущественное Извечное Господство пало, и из-за неприхода Дня Воскресения утерялось все Его величие, и чтобы совершенство Его Божественного правления было запятнано бессилием и недостатком. Ни один разум не предположит это, в этом заключено сразу сто нелепостей, это невероятно, абсурдно и невозможно.</w:t>
      </w:r>
    </w:p>
    <w:p w14:paraId="1F37DA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Ибо </w:t>
      </w:r>
      <w:r>
        <w:rPr>
          <w:rFonts w:hint="default" w:ascii="serif" w:hAnsi="serif" w:eastAsia="serif" w:cs="serif"/>
          <w:b/>
          <w:bCs/>
          <w:i/>
          <w:iCs/>
          <w:caps w:val="0"/>
          <w:color w:val="333333"/>
          <w:spacing w:val="0"/>
          <w:sz w:val="28"/>
          <w:szCs w:val="28"/>
          <w:bdr w:val="none" w:color="auto" w:sz="0" w:space="0"/>
          <w:shd w:val="clear" w:fill="FFFFFF"/>
          <w:vertAlign w:val="baseline"/>
        </w:rPr>
        <w:t>всякий обладатель разума поймёт, насколько будет безжалостно и жестоко – заботливо и нежно питая человека и наделив его чувством жажды вечного блаженства и Вечного Мира благодаря таким инструментам, как разум и сердце, – уничтожить его навечно; и в какой степени будет противоречить мудрости – умертвив его без воскрешения и безрезультатно совершенно бесполезно, бесплодно, бессмысленно извести все его инструменты и способности, содержащие в себе тысячи польз (хотя лишь его разум Он наделил сотнями мудростями и пользами); и насколько будет противоречить этому величию Господства и этому совершенному Правлению (Рубубияту) – абсурд! да простит Всевышний! – проявить бессилие и невежество, не исполнив Свои тысячи обетов и обещаний… Подобным образом поразмысли и о Божественной Заботе и Справедливости.</w:t>
      </w:r>
    </w:p>
    <w:p w14:paraId="67BF6E2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вышеизложенной истиной отвечают на наш вопрос, задаваемый нами нашему Создателю относительно Иного мира, такие Его Имена, как </w:t>
      </w:r>
      <w:r>
        <w:rPr>
          <w:rFonts w:hint="default" w:ascii="serif" w:hAnsi="serif" w:eastAsia="serif" w:cs="serif"/>
          <w:b/>
          <w:bCs/>
          <w:i/>
          <w:iCs/>
          <w:caps w:val="0"/>
          <w:color w:val="333333"/>
          <w:spacing w:val="0"/>
          <w:sz w:val="28"/>
          <w:szCs w:val="28"/>
          <w:bdr w:val="none" w:color="auto" w:sz="0" w:space="0"/>
          <w:shd w:val="clear" w:fill="FFFFFF"/>
          <w:vertAlign w:val="baseline"/>
        </w:rPr>
        <w:t>Рахмáн</w:t>
      </w:r>
      <w:r>
        <w:rPr>
          <w:rFonts w:hint="default" w:ascii="serif" w:hAnsi="serif" w:eastAsia="serif" w:cs="serif"/>
          <w:i w:val="0"/>
          <w:iCs w:val="0"/>
          <w:caps w:val="0"/>
          <w:color w:val="333333"/>
          <w:spacing w:val="0"/>
          <w:sz w:val="28"/>
          <w:szCs w:val="28"/>
          <w:bdr w:val="none" w:color="auto" w:sz="0" w:space="0"/>
          <w:shd w:val="clear" w:fill="FFFFFF"/>
          <w:vertAlign w:val="baseline"/>
        </w:rPr>
        <w:t> (Милостивый), </w:t>
      </w:r>
      <w:r>
        <w:rPr>
          <w:rFonts w:hint="default" w:ascii="serif" w:hAnsi="serif" w:eastAsia="serif" w:cs="serif"/>
          <w:b/>
          <w:bCs/>
          <w:i/>
          <w:iCs/>
          <w:caps w:val="0"/>
          <w:color w:val="333333"/>
          <w:spacing w:val="0"/>
          <w:sz w:val="28"/>
          <w:szCs w:val="28"/>
          <w:bdr w:val="none" w:color="auto" w:sz="0" w:space="0"/>
          <w:shd w:val="clear" w:fill="FFFFFF"/>
          <w:vertAlign w:val="baseline"/>
        </w:rPr>
        <w:t>Хаки́м</w:t>
      </w:r>
      <w:r>
        <w:rPr>
          <w:rFonts w:hint="default" w:ascii="serif" w:hAnsi="serif" w:eastAsia="serif" w:cs="serif"/>
          <w:i w:val="0"/>
          <w:iCs w:val="0"/>
          <w:caps w:val="0"/>
          <w:color w:val="333333"/>
          <w:spacing w:val="0"/>
          <w:sz w:val="28"/>
          <w:szCs w:val="28"/>
          <w:bdr w:val="none" w:color="auto" w:sz="0" w:space="0"/>
          <w:shd w:val="clear" w:fill="FFFFFF"/>
          <w:vertAlign w:val="baseline"/>
        </w:rPr>
        <w:t> (Мудрый), </w:t>
      </w:r>
      <w:r>
        <w:rPr>
          <w:rFonts w:hint="default" w:ascii="serif" w:hAnsi="serif" w:eastAsia="serif" w:cs="serif"/>
          <w:b/>
          <w:bCs/>
          <w:i/>
          <w:iCs/>
          <w:caps w:val="0"/>
          <w:color w:val="333333"/>
          <w:spacing w:val="0"/>
          <w:sz w:val="28"/>
          <w:szCs w:val="28"/>
          <w:bdr w:val="none" w:color="auto" w:sz="0" w:space="0"/>
          <w:shd w:val="clear" w:fill="FFFFFF"/>
          <w:vertAlign w:val="baseline"/>
        </w:rPr>
        <w:t>Áдиль</w:t>
      </w:r>
      <w:r>
        <w:rPr>
          <w:rFonts w:hint="default" w:ascii="serif" w:hAnsi="serif" w:eastAsia="serif" w:cs="serif"/>
          <w:i w:val="0"/>
          <w:iCs w:val="0"/>
          <w:caps w:val="0"/>
          <w:color w:val="333333"/>
          <w:spacing w:val="0"/>
          <w:sz w:val="28"/>
          <w:szCs w:val="28"/>
          <w:bdr w:val="none" w:color="auto" w:sz="0" w:space="0"/>
          <w:shd w:val="clear" w:fill="FFFFFF"/>
          <w:vertAlign w:val="baseline"/>
        </w:rPr>
        <w:t> (Совершающий справедливость), </w:t>
      </w:r>
      <w:r>
        <w:rPr>
          <w:rFonts w:hint="default" w:ascii="serif" w:hAnsi="serif" w:eastAsia="serif" w:cs="serif"/>
          <w:b/>
          <w:bCs/>
          <w:i/>
          <w:iCs/>
          <w:caps w:val="0"/>
          <w:color w:val="333333"/>
          <w:spacing w:val="0"/>
          <w:sz w:val="28"/>
          <w:szCs w:val="28"/>
          <w:bdr w:val="none" w:color="auto" w:sz="0" w:space="0"/>
          <w:shd w:val="clear" w:fill="FFFFFF"/>
          <w:vertAlign w:val="baseline"/>
        </w:rPr>
        <w:t>Кери́м</w:t>
      </w:r>
      <w:r>
        <w:rPr>
          <w:rFonts w:hint="default" w:ascii="serif" w:hAnsi="serif" w:eastAsia="serif" w:cs="serif"/>
          <w:i w:val="0"/>
          <w:iCs w:val="0"/>
          <w:caps w:val="0"/>
          <w:color w:val="333333"/>
          <w:spacing w:val="0"/>
          <w:sz w:val="28"/>
          <w:szCs w:val="28"/>
          <w:bdr w:val="none" w:color="auto" w:sz="0" w:space="0"/>
          <w:shd w:val="clear" w:fill="FFFFFF"/>
          <w:vertAlign w:val="baseline"/>
        </w:rPr>
        <w:t> (Щедрый, Милостивый) и</w:t>
      </w:r>
      <w:r>
        <w:rPr>
          <w:rFonts w:hint="default" w:ascii="serif" w:hAnsi="serif" w:eastAsia="serif" w:cs="serif"/>
          <w:b/>
          <w:bCs/>
          <w:i/>
          <w:iCs/>
          <w:caps w:val="0"/>
          <w:color w:val="333333"/>
          <w:spacing w:val="0"/>
          <w:sz w:val="28"/>
          <w:szCs w:val="28"/>
          <w:bdr w:val="none" w:color="auto" w:sz="0" w:space="0"/>
          <w:shd w:val="clear" w:fill="FFFFFF"/>
          <w:vertAlign w:val="baseline"/>
        </w:rPr>
        <w:t> Хáким</w:t>
      </w:r>
      <w:r>
        <w:rPr>
          <w:rFonts w:hint="default" w:ascii="serif" w:hAnsi="serif" w:eastAsia="serif" w:cs="serif"/>
          <w:i w:val="0"/>
          <w:iCs w:val="0"/>
          <w:caps w:val="0"/>
          <w:color w:val="333333"/>
          <w:spacing w:val="0"/>
          <w:sz w:val="28"/>
          <w:szCs w:val="28"/>
          <w:bdr w:val="none" w:color="auto" w:sz="0" w:space="0"/>
          <w:shd w:val="clear" w:fill="FFFFFF"/>
          <w:vertAlign w:val="baseline"/>
        </w:rPr>
        <w:t> (Господствующий, Правитель), без всякого сомнения и ясно доказывая бытие Иного мира </w:t>
      </w:r>
      <w:r>
        <w:rPr>
          <w:rFonts w:hint="default" w:ascii="serif" w:hAnsi="serif" w:eastAsia="serif" w:cs="serif"/>
          <w:i/>
          <w:iCs/>
          <w:caps w:val="0"/>
          <w:color w:val="333333"/>
          <w:spacing w:val="0"/>
          <w:sz w:val="28"/>
          <w:szCs w:val="28"/>
          <w:bdr w:val="none" w:color="auto" w:sz="0" w:space="0"/>
          <w:shd w:val="clear" w:fill="FFFFFF"/>
          <w:vertAlign w:val="baseline"/>
        </w:rPr>
        <w:t>(Ахирата)</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6D92A6F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мы своими глазами видим, что царствует такое всеобъемлющее и грандиозное сохранение, которое множество форм каждого живого создания и всякого события, и книгу его естественной функции, и его страницы деяний, относящиеся к освящению и возвеличиванию им языком своего состояния Божественных Имён, заполняет, записывает и сохраняет в мире Мисаль, в семенах и косточках этих творений, и в их памяти, являющейся маленьким подобием Ляух-и Махфуза, и особенно, в памяти человека, являющейся в его мозге некой очень большой и очень крошечной библиотекой, и в других материальных и духовных отображающих зеркалах. А затем, при наступлении поры, показывая нашим глазам все эти нематериальные письмена в материальном виде, мощью миллионов подобий, доказательств и образцов каждая весна, являющаяся одним из цветков Могущества, миллиардом языков в своём великом соцветии объявляет на всю Вселенную одну из самых удивительных истин Дня Великого Воскресения, выраженную в аяте </w:t>
      </w:r>
    </w:p>
    <w:p w14:paraId="222362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 اِذَا الصُّحُفُ نُشِرَتْ</w:t>
      </w:r>
    </w:p>
    <w:p w14:paraId="6CF1CB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Когда свитки будут развернуты”. (Коран, 81:10)</w:t>
      </w:r>
    </w:p>
    <w:p w14:paraId="2B4267A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И поскольку это так, то всё живое во главе с родом человеческим и все творения не созданы, чтобы пасть в небытие, уйти в ничто, сгинуть навечно; и живые создания, и в первую очередь человек, не сотворены, чтобы быть уничтоженными. Напротив, это очень твёрдо доказывает, что они сотворены, чтобы войти в вечность путём развития, в постоянство – через очищение, в вечное предназначение – используя свои способности.</w:t>
      </w:r>
    </w:p>
    <w:p w14:paraId="2A43B2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мы видим, как неисчислимое множество растений, погибающих осенью, представляющей собой их конец света, весной, являющейся их днём воскресения каждое дерево, каждый корень, каждое семя, каждая косточка, выражая аят </w:t>
      </w:r>
    </w:p>
    <w:p w14:paraId="089FC1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 اِذَا الصُّحُفُ نُشِرَتْ</w:t>
      </w:r>
    </w:p>
    <w:p w14:paraId="2D41E27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Когда свитки будут развернуты”. (Коран, 81:10)</w:t>
      </w:r>
    </w:p>
    <w:p w14:paraId="0FAE92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своим языком и своей той же функцией, что и в прошлых годах, трактуя один из его смыслов, одну из его граней, свидетельствуют об этом грандиозном сохранении </w:t>
      </w:r>
      <w:r>
        <w:rPr>
          <w:rFonts w:hint="default" w:ascii="serif" w:hAnsi="serif" w:eastAsia="serif" w:cs="serif"/>
          <w:i/>
          <w:iCs/>
          <w:caps w:val="0"/>
          <w:color w:val="333333"/>
          <w:spacing w:val="0"/>
          <w:sz w:val="28"/>
          <w:szCs w:val="28"/>
          <w:bdr w:val="none" w:color="auto" w:sz="0" w:space="0"/>
          <w:shd w:val="clear" w:fill="FFFFFF"/>
          <w:vertAlign w:val="baseline"/>
        </w:rPr>
        <w:t>(Хафизияте)</w:t>
      </w:r>
      <w:r>
        <w:rPr>
          <w:rFonts w:hint="default" w:ascii="serif" w:hAnsi="serif" w:eastAsia="serif" w:cs="serif"/>
          <w:i w:val="0"/>
          <w:iCs w:val="0"/>
          <w:caps w:val="0"/>
          <w:color w:val="333333"/>
          <w:spacing w:val="0"/>
          <w:sz w:val="28"/>
          <w:szCs w:val="28"/>
          <w:bdr w:val="none" w:color="auto" w:sz="0" w:space="0"/>
          <w:shd w:val="clear" w:fill="FFFFFF"/>
          <w:vertAlign w:val="baseline"/>
        </w:rPr>
        <w:t>. И во всём проявляя четыре великие истины, на которые указывается в аяте </w:t>
      </w:r>
    </w:p>
    <w:p w14:paraId="242BA9F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ُوَ الْاَوَّلُ وَالْاٰخِرُ وَالظَّاهِرُ وَالْبَاطِنُ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2D9A1E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Он – Первый и Последний, Явный (Внешний) и Сокровенный (Внутренний)” (Коран 57:3).</w:t>
      </w:r>
    </w:p>
    <w:p w14:paraId="1674EC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они в наивысшей степени дают нам познать сохранение, а также просто и бесспорно, как приход весны, сообщают нам о Дне Воскресения </w:t>
      </w:r>
      <w:r>
        <w:rPr>
          <w:rFonts w:hint="default" w:ascii="serif" w:hAnsi="serif" w:eastAsia="serif" w:cs="serif"/>
          <w:i/>
          <w:iCs/>
          <w:caps w:val="0"/>
          <w:color w:val="333333"/>
          <w:spacing w:val="0"/>
          <w:sz w:val="28"/>
          <w:szCs w:val="28"/>
          <w:bdr w:val="none" w:color="auto" w:sz="0" w:space="0"/>
          <w:shd w:val="clear" w:fill="FFFFFF"/>
          <w:vertAlign w:val="baseline"/>
        </w:rPr>
        <w:t>(Хашире)</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2E919D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проявление этих четырёх Имён (</w:t>
      </w:r>
      <w:r>
        <w:rPr>
          <w:rFonts w:hint="default" w:ascii="serif" w:hAnsi="serif" w:eastAsia="serif" w:cs="serif"/>
          <w:b/>
          <w:bCs/>
          <w:i/>
          <w:iCs/>
          <w:caps w:val="0"/>
          <w:color w:val="333333"/>
          <w:spacing w:val="0"/>
          <w:sz w:val="28"/>
          <w:szCs w:val="28"/>
          <w:bdr w:val="none" w:color="auto" w:sz="0" w:space="0"/>
          <w:shd w:val="clear" w:fill="FFFFFF"/>
          <w:vertAlign w:val="baseline"/>
        </w:rPr>
        <w:t>Ауваль</w:t>
      </w:r>
      <w:r>
        <w:rPr>
          <w:rFonts w:hint="default" w:ascii="serif" w:hAnsi="serif" w:eastAsia="serif" w:cs="serif"/>
          <w:i w:val="0"/>
          <w:iCs w:val="0"/>
          <w:caps w:val="0"/>
          <w:color w:val="333333"/>
          <w:spacing w:val="0"/>
          <w:sz w:val="28"/>
          <w:szCs w:val="28"/>
          <w:bdr w:val="none" w:color="auto" w:sz="0" w:space="0"/>
          <w:shd w:val="clear" w:fill="FFFFFF"/>
          <w:vertAlign w:val="baseline"/>
        </w:rPr>
        <w:t> – Первый, Первоначальный;</w:t>
      </w:r>
      <w:r>
        <w:rPr>
          <w:rFonts w:hint="default" w:ascii="serif" w:hAnsi="serif" w:eastAsia="serif" w:cs="serif"/>
          <w:b/>
          <w:bCs/>
          <w:i/>
          <w:iCs/>
          <w:caps w:val="0"/>
          <w:color w:val="333333"/>
          <w:spacing w:val="0"/>
          <w:sz w:val="28"/>
          <w:szCs w:val="28"/>
          <w:bdr w:val="none" w:color="auto" w:sz="0" w:space="0"/>
          <w:shd w:val="clear" w:fill="FFFFFF"/>
          <w:vertAlign w:val="baseline"/>
        </w:rPr>
        <w:t> Ахир</w:t>
      </w:r>
      <w:r>
        <w:rPr>
          <w:rFonts w:hint="default" w:ascii="serif" w:hAnsi="serif" w:eastAsia="serif" w:cs="serif"/>
          <w:i w:val="0"/>
          <w:iCs w:val="0"/>
          <w:caps w:val="0"/>
          <w:color w:val="333333"/>
          <w:spacing w:val="0"/>
          <w:sz w:val="28"/>
          <w:szCs w:val="28"/>
          <w:bdr w:val="none" w:color="auto" w:sz="0" w:space="0"/>
          <w:shd w:val="clear" w:fill="FFFFFF"/>
          <w:vertAlign w:val="baseline"/>
        </w:rPr>
        <w:t> – Последний, Завершающий; </w:t>
      </w:r>
      <w:r>
        <w:rPr>
          <w:rFonts w:hint="default" w:ascii="serif" w:hAnsi="serif" w:eastAsia="serif" w:cs="serif"/>
          <w:b/>
          <w:bCs/>
          <w:i/>
          <w:iCs/>
          <w:caps w:val="0"/>
          <w:color w:val="333333"/>
          <w:spacing w:val="0"/>
          <w:sz w:val="28"/>
          <w:szCs w:val="28"/>
          <w:bdr w:val="none" w:color="auto" w:sz="0" w:space="0"/>
          <w:shd w:val="clear" w:fill="FFFFFF"/>
          <w:vertAlign w:val="baseline"/>
        </w:rPr>
        <w:t>Зáхир</w:t>
      </w:r>
      <w:r>
        <w:rPr>
          <w:rFonts w:hint="default" w:ascii="serif" w:hAnsi="serif" w:eastAsia="serif" w:cs="serif"/>
          <w:i w:val="0"/>
          <w:iCs w:val="0"/>
          <w:caps w:val="0"/>
          <w:color w:val="333333"/>
          <w:spacing w:val="0"/>
          <w:sz w:val="28"/>
          <w:szCs w:val="28"/>
          <w:bdr w:val="none" w:color="auto" w:sz="0" w:space="0"/>
          <w:shd w:val="clear" w:fill="FFFFFF"/>
          <w:vertAlign w:val="baseline"/>
        </w:rPr>
        <w:t> – Явный, Внешний; </w:t>
      </w:r>
      <w:r>
        <w:rPr>
          <w:rFonts w:hint="default" w:ascii="serif" w:hAnsi="serif" w:eastAsia="serif" w:cs="serif"/>
          <w:b/>
          <w:bCs/>
          <w:i/>
          <w:iCs/>
          <w:caps w:val="0"/>
          <w:color w:val="333333"/>
          <w:spacing w:val="0"/>
          <w:sz w:val="28"/>
          <w:szCs w:val="28"/>
          <w:bdr w:val="none" w:color="auto" w:sz="0" w:space="0"/>
          <w:shd w:val="clear" w:fill="FFFFFF"/>
          <w:vertAlign w:val="baseline"/>
        </w:rPr>
        <w:t>Бáтын </w:t>
      </w:r>
      <w:r>
        <w:rPr>
          <w:rFonts w:hint="default" w:ascii="serif" w:hAnsi="serif" w:eastAsia="serif" w:cs="serif"/>
          <w:i w:val="0"/>
          <w:iCs w:val="0"/>
          <w:caps w:val="0"/>
          <w:color w:val="333333"/>
          <w:spacing w:val="0"/>
          <w:sz w:val="28"/>
          <w:szCs w:val="28"/>
          <w:bdr w:val="none" w:color="auto" w:sz="0" w:space="0"/>
          <w:shd w:val="clear" w:fill="FFFFFF"/>
          <w:vertAlign w:val="baseline"/>
        </w:rPr>
        <w:t>– Тайный, Внутренний) имеют место, начиная от чего-либо самого маленького до чего-либо самого большого. Например, </w:t>
      </w:r>
      <w:r>
        <w:rPr>
          <w:rFonts w:hint="default" w:ascii="serif" w:hAnsi="serif" w:eastAsia="serif" w:cs="serif"/>
          <w:b/>
          <w:bCs/>
          <w:i/>
          <w:iCs/>
          <w:caps w:val="0"/>
          <w:color w:val="333333"/>
          <w:spacing w:val="0"/>
          <w:sz w:val="28"/>
          <w:szCs w:val="28"/>
          <w:bdr w:val="none" w:color="auto" w:sz="0" w:space="0"/>
          <w:shd w:val="clear" w:fill="FFFFFF"/>
          <w:vertAlign w:val="baseline"/>
        </w:rPr>
        <w:t>некое семя, от которого берёт начало дерево, удостоившись Божественного Имени Ауваль</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اَلْاَوَّلُ</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представляет собой некую коробочку, содержащую в себе чрезвычайно совершенную программу этого дерева, а также безупречные инструменты и все необходимые условия для его образования, свидетельствуя о грандиозности сохранения </w:t>
      </w:r>
      <w:r>
        <w:rPr>
          <w:rFonts w:hint="default" w:ascii="serif" w:hAnsi="serif" w:eastAsia="serif" w:cs="serif"/>
          <w:i/>
          <w:iCs/>
          <w:caps w:val="0"/>
          <w:color w:val="333333"/>
          <w:spacing w:val="0"/>
          <w:sz w:val="28"/>
          <w:szCs w:val="28"/>
          <w:bdr w:val="none" w:color="auto" w:sz="0" w:space="0"/>
          <w:shd w:val="clear" w:fill="FFFFFF"/>
          <w:vertAlign w:val="baseline"/>
        </w:rPr>
        <w:t>(Хафизията)</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00503A1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Плод же этого дерева, удостоенный Божественного Имени Ахир</w:t>
      </w:r>
    </w:p>
    <w:p w14:paraId="451652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وَالْاٰخِرُ</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со своими семенами является некой шкатулкой, таящей в себе перечень всех естественных функций, выполняемых этим деревом, список его деяний, и законы его второй (последующей) жизни; что в высшей степени свидетельствует о сохранении.</w:t>
      </w:r>
    </w:p>
    <w:p w14:paraId="699766A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Материальная же форма этого дерева, удостоенная Имени Зáхир</w:t>
      </w:r>
    </w:p>
    <w:p w14:paraId="4C3EF4A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وَالظَّاهِرُ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являет собой такое соразмерное, искусное и нарядное платье, одеяние и будто некий многокрасочный наряд красавицы гурии, украшенный различными узорами, украшениями и блестящими монетами, что в этом Божественном сохранении </w:t>
      </w:r>
      <w:r>
        <w:rPr>
          <w:rFonts w:hint="default" w:ascii="serif" w:hAnsi="serif" w:eastAsia="serif" w:cs="serif"/>
          <w:i/>
          <w:iCs/>
          <w:caps w:val="0"/>
          <w:color w:val="333333"/>
          <w:spacing w:val="0"/>
          <w:sz w:val="28"/>
          <w:szCs w:val="28"/>
          <w:bdr w:val="none" w:color="auto" w:sz="0" w:space="0"/>
          <w:shd w:val="clear" w:fill="FFFFFF"/>
          <w:vertAlign w:val="baseline"/>
        </w:rPr>
        <w:t>(Хафизияте)</w:t>
      </w:r>
      <w:r>
        <w:rPr>
          <w:rFonts w:hint="default" w:ascii="serif" w:hAnsi="serif" w:eastAsia="serif" w:cs="serif"/>
          <w:i w:val="0"/>
          <w:iCs w:val="0"/>
          <w:caps w:val="0"/>
          <w:color w:val="333333"/>
          <w:spacing w:val="0"/>
          <w:sz w:val="28"/>
          <w:szCs w:val="28"/>
          <w:bdr w:val="none" w:color="auto" w:sz="0" w:space="0"/>
          <w:shd w:val="clear" w:fill="FFFFFF"/>
          <w:vertAlign w:val="baseline"/>
        </w:rPr>
        <w:t> очевидно показывает величие Могущества, совершенную Мудрость и великолепие Божественной Милости.</w:t>
      </w:r>
    </w:p>
    <w:p w14:paraId="568A47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Внутренний же механизм этого дерева, отображающий Божественное Имя Бáтын </w:t>
      </w:r>
    </w:p>
    <w:p w14:paraId="0D9081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وَالْبَاطِنُ</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является такой организованной, совершенной и чудотворной фабрикой, неким ткацким станком, некой химической лабораторией, а также неким равнораспределяющим котлом пищи, не оставляющим без питания ни единую ветвь, плод или листик, что он явно свидетельствует о совершенном Могуществе и Справедливости, о великолепии Милости и Мудрости в этом Божественном сохранении.</w:t>
      </w:r>
    </w:p>
    <w:p w14:paraId="62808A1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этому примеру, так и Земной шар в отношении времён года представляет собой некое дерево. Все семена и зёрна, вверенные осенью Божественному сохранению </w:t>
      </w:r>
      <w:r>
        <w:rPr>
          <w:rFonts w:hint="default" w:ascii="serif" w:hAnsi="serif" w:eastAsia="serif" w:cs="serif"/>
          <w:i/>
          <w:iCs/>
          <w:caps w:val="0"/>
          <w:color w:val="333333"/>
          <w:spacing w:val="0"/>
          <w:sz w:val="28"/>
          <w:szCs w:val="28"/>
          <w:bdr w:val="none" w:color="auto" w:sz="0" w:space="0"/>
          <w:shd w:val="clear" w:fill="FFFFFF"/>
          <w:vertAlign w:val="baseline"/>
        </w:rPr>
        <w:t>(Хафизияту)</w:t>
      </w:r>
      <w:r>
        <w:rPr>
          <w:rFonts w:hint="default" w:ascii="serif" w:hAnsi="serif" w:eastAsia="serif" w:cs="serif"/>
          <w:i w:val="0"/>
          <w:iCs w:val="0"/>
          <w:caps w:val="0"/>
          <w:color w:val="333333"/>
          <w:spacing w:val="0"/>
          <w:sz w:val="28"/>
          <w:szCs w:val="28"/>
          <w:bdr w:val="none" w:color="auto" w:sz="0" w:space="0"/>
          <w:shd w:val="clear" w:fill="FFFFFF"/>
          <w:vertAlign w:val="baseline"/>
        </w:rPr>
        <w:t> благодаря проявлению Имени </w:t>
      </w:r>
      <w:r>
        <w:rPr>
          <w:rFonts w:hint="default" w:ascii="serif" w:hAnsi="serif" w:eastAsia="serif" w:cs="serif"/>
          <w:b/>
          <w:bCs/>
          <w:i/>
          <w:iCs/>
          <w:caps w:val="0"/>
          <w:color w:val="333333"/>
          <w:spacing w:val="0"/>
          <w:sz w:val="28"/>
          <w:szCs w:val="28"/>
          <w:bdr w:val="none" w:color="auto" w:sz="0" w:space="0"/>
          <w:shd w:val="clear" w:fill="FFFFFF"/>
          <w:vertAlign w:val="baseline"/>
        </w:rPr>
        <w:t>Ауваль</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являются маленькими собраниями Божественных указов, касающихся образования древа Земли, надевшего одеяние весны и образовавшего миллиарды ветвей, плодов и цветов, а также перечнями законов, исходящих от предопределения, и крошечными страницами и книгой деяний, выполненных прошедшим летом, которые очевидно показывают, что один </w:t>
      </w:r>
      <w:r>
        <w:rPr>
          <w:rFonts w:hint="default" w:ascii="serif" w:hAnsi="serif" w:eastAsia="serif" w:cs="serif"/>
          <w:b/>
          <w:bCs/>
          <w:i/>
          <w:iCs/>
          <w:caps w:val="0"/>
          <w:color w:val="333333"/>
          <w:spacing w:val="0"/>
          <w:sz w:val="28"/>
          <w:szCs w:val="28"/>
          <w:bdr w:val="none" w:color="auto" w:sz="0" w:space="0"/>
          <w:shd w:val="clear" w:fill="FFFFFF"/>
          <w:vertAlign w:val="baseline"/>
        </w:rPr>
        <w:t>Хафи́з-и Зульджаляли-валь-Икрам</w:t>
      </w:r>
      <w:r>
        <w:rPr>
          <w:rFonts w:hint="default" w:ascii="serif" w:hAnsi="serif" w:eastAsia="serif" w:cs="serif"/>
          <w:i w:val="0"/>
          <w:iCs w:val="0"/>
          <w:caps w:val="0"/>
          <w:color w:val="333333"/>
          <w:spacing w:val="0"/>
          <w:sz w:val="28"/>
          <w:szCs w:val="28"/>
          <w:bdr w:val="none" w:color="auto" w:sz="0" w:space="0"/>
          <w:shd w:val="clear" w:fill="FFFFFF"/>
          <w:vertAlign w:val="baseline"/>
        </w:rPr>
        <w:t> (Могущественный и Милостивый Хранитель) действует с безграничным могуществом, справедливостью, мудростью и милостью.</w:t>
      </w:r>
    </w:p>
    <w:p w14:paraId="612E264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Окончание же годичного древа Земли, второй осенью, отложив в мельчайшие и крошечные коробочки все функции, выполненные этим деревом, и все его естественные тасбихаты (восхваления), совершенные по отношению к Божественным Именам, и все его страницы деяний, которые могут раскрыться в день воскресения будущей весны, вручит их в руки Мудрости </w:t>
      </w:r>
      <w:r>
        <w:rPr>
          <w:rFonts w:hint="default" w:ascii="serif" w:hAnsi="serif" w:eastAsia="serif" w:cs="serif"/>
          <w:b/>
          <w:bCs/>
          <w:i/>
          <w:iCs/>
          <w:caps w:val="0"/>
          <w:color w:val="333333"/>
          <w:spacing w:val="0"/>
          <w:sz w:val="28"/>
          <w:szCs w:val="28"/>
          <w:bdr w:val="none" w:color="auto" w:sz="0" w:space="0"/>
          <w:shd w:val="clear" w:fill="FFFFFF"/>
          <w:vertAlign w:val="baseline"/>
        </w:rPr>
        <w:t>Хафи́з-и Зульджаляля</w:t>
      </w:r>
      <w:r>
        <w:rPr>
          <w:rFonts w:hint="default" w:ascii="serif" w:hAnsi="serif" w:eastAsia="serif" w:cs="serif"/>
          <w:i w:val="0"/>
          <w:iCs w:val="0"/>
          <w:caps w:val="0"/>
          <w:color w:val="333333"/>
          <w:spacing w:val="0"/>
          <w:sz w:val="28"/>
          <w:szCs w:val="28"/>
          <w:bdr w:val="none" w:color="auto" w:sz="0" w:space="0"/>
          <w:shd w:val="clear" w:fill="FFFFFF"/>
          <w:vertAlign w:val="baseline"/>
        </w:rPr>
        <w:t> (Могущественного Хранителя) и бесчисленным множеством языков выразит во Вселенной Божественное Имя </w:t>
      </w:r>
      <w:r>
        <w:rPr>
          <w:rFonts w:hint="default" w:ascii="serif" w:hAnsi="serif" w:eastAsia="serif" w:cs="serif"/>
          <w:b/>
          <w:bCs/>
          <w:i/>
          <w:iCs/>
          <w:caps w:val="0"/>
          <w:color w:val="333333"/>
          <w:spacing w:val="0"/>
          <w:sz w:val="28"/>
          <w:szCs w:val="28"/>
          <w:bdr w:val="none" w:color="auto" w:sz="0" w:space="0"/>
          <w:shd w:val="clear" w:fill="FFFFFF"/>
          <w:vertAlign w:val="baseline"/>
        </w:rPr>
        <w:t>Ахир. </w:t>
      </w:r>
    </w:p>
    <w:p w14:paraId="6823CBC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هُوَ الْاٰخِرُ</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Внешнее же проявление этого дерева (то есть поверхности Земли), раскрыв триста тысяч видов разнообразных цветов, показывающих триста тысяч подобий и знамений Дня Великого Воскресения, разостлав бесчисленное множество скатертей Милости и угощая живые создания, таким количеством языков упоминает, восхваляя Создателя, Божественное Имя </w:t>
      </w:r>
      <w:r>
        <w:rPr>
          <w:rFonts w:hint="default" w:ascii="serif" w:hAnsi="serif" w:eastAsia="serif" w:cs="serif"/>
          <w:b/>
          <w:bCs/>
          <w:i/>
          <w:iCs/>
          <w:caps w:val="0"/>
          <w:color w:val="333333"/>
          <w:spacing w:val="0"/>
          <w:sz w:val="28"/>
          <w:szCs w:val="28"/>
          <w:bdr w:val="none" w:color="auto" w:sz="0" w:space="0"/>
          <w:shd w:val="clear" w:fill="FFFFFF"/>
          <w:vertAlign w:val="baseline"/>
        </w:rPr>
        <w:t>Зáхир </w:t>
      </w:r>
    </w:p>
    <w:p w14:paraId="19BECC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هُوَ الظَّاهِرُ</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Fonts w:hint="default" w:ascii="serif" w:hAnsi="serif" w:eastAsia="serif" w:cs="serif"/>
          <w:i w:val="0"/>
          <w:iCs w:val="0"/>
          <w:caps w:val="0"/>
          <w:color w:val="333333"/>
          <w:spacing w:val="0"/>
          <w:sz w:val="28"/>
          <w:szCs w:val="28"/>
          <w:bdr w:val="none" w:color="auto" w:sz="0" w:space="0"/>
          <w:shd w:val="clear" w:fill="FFFFFF"/>
          <w:vertAlign w:val="baseline"/>
        </w:rPr>
        <w:t>сколько имеется плодов, цветов, яств, и ясно проявляет истину этого аята </w:t>
      </w:r>
    </w:p>
    <w:p w14:paraId="3296044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وَ اِذَا الصُّحُفُ نُشِرَتْ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2D7504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Когда свитки будут развернуты”. (Коран, 81:10)</w:t>
      </w:r>
    </w:p>
    <w:p w14:paraId="2C92C92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Внутренность же этого величественного дерева является таким котлом и комбинатом, с большой точностью и порядком заставляющим работать неисчислимое множество слаженных механизмов и совершенных заводов, что из одного грамма производит тысячи килограммов продуктов питания, доставляя голодающим. И он работает так слаженно и точно, что ни на величину атома не оставляет возможности для вмешательства случайности. И, как некоторые ангелы, которые сотней тысяч языков освящают и возвеличивают Создателя, он в сотнях тысяч видах объявляя внутренним содержанием Земли Божественное Имя </w:t>
      </w:r>
      <w:r>
        <w:rPr>
          <w:rFonts w:hint="default" w:ascii="serif" w:hAnsi="serif" w:eastAsia="serif" w:cs="serif"/>
          <w:b/>
          <w:bCs/>
          <w:i/>
          <w:iCs/>
          <w:caps w:val="0"/>
          <w:color w:val="333333"/>
          <w:spacing w:val="0"/>
          <w:sz w:val="28"/>
          <w:szCs w:val="28"/>
          <w:bdr w:val="none" w:color="auto" w:sz="0" w:space="0"/>
          <w:shd w:val="clear" w:fill="FFFFFF"/>
          <w:vertAlign w:val="baseline"/>
        </w:rPr>
        <w:t>Бáтын </w:t>
      </w:r>
    </w:p>
    <w:p w14:paraId="052F4F5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هُوَ الْبَاطِنُ</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свидетельствует о нём.</w:t>
      </w:r>
    </w:p>
    <w:p w14:paraId="5C13BDA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подобно тому, как Земля является неким деревом с точки зрения её годичного периода, и среди этих четырёх Имён она обращает Божественное сохранение </w:t>
      </w:r>
      <w:r>
        <w:rPr>
          <w:rFonts w:hint="default" w:ascii="serif" w:hAnsi="serif" w:eastAsia="serif" w:cs="serif"/>
          <w:i/>
          <w:iCs/>
          <w:caps w:val="0"/>
          <w:color w:val="333333"/>
          <w:spacing w:val="0"/>
          <w:sz w:val="28"/>
          <w:szCs w:val="28"/>
          <w:bdr w:val="none" w:color="auto" w:sz="0" w:space="0"/>
          <w:shd w:val="clear" w:fill="FFFFFF"/>
          <w:vertAlign w:val="baseline"/>
        </w:rPr>
        <w:t>(Хафизият)</w:t>
      </w:r>
      <w:r>
        <w:rPr>
          <w:rFonts w:hint="default" w:ascii="serif" w:hAnsi="serif" w:eastAsia="serif" w:cs="serif"/>
          <w:i w:val="0"/>
          <w:iCs w:val="0"/>
          <w:caps w:val="0"/>
          <w:color w:val="333333"/>
          <w:spacing w:val="0"/>
          <w:sz w:val="28"/>
          <w:szCs w:val="28"/>
          <w:bdr w:val="none" w:color="auto" w:sz="0" w:space="0"/>
          <w:shd w:val="clear" w:fill="FFFFFF"/>
          <w:vertAlign w:val="baseline"/>
        </w:rPr>
        <w:t> в ключ к вратам Хашира (Дня Воскресения), точно так же и с точки зрения материальной и земной жизни она опять же является неким совершенным деревом, плоды которого направляются на рынок Иного мира. И для тех четырёх Имён Земля раскрывает такое место проявления, отображения и такой путь, ведущий в Иной мир, что наш разум недостаточен, чтобы охватить и объяснить его обширность. Скажем лишь столько:</w:t>
      </w:r>
    </w:p>
    <w:p w14:paraId="0A770F2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у недельных часов их стрелки, исчисляющие секунды, минуты, часы и дни, сходны друг с другом и знаменуют друг друга. Тот, кто видит движение секундной стрелки, вынужден подтвердить и движение других стрелок. Точно так же и дни, исчисляющие секунды этого мира, являющегося некими великими часами Могущественного Творца Небес и Земли, и годы, исчисляющие их минуты, и века, показывающие часы, и эпохи, сообщающие о днях этих часов, сходны друг с другом и знаменуют друг друга. </w:t>
      </w:r>
      <w:r>
        <w:rPr>
          <w:rFonts w:hint="default" w:ascii="serif" w:hAnsi="serif" w:eastAsia="serif" w:cs="serif"/>
          <w:b/>
          <w:bCs/>
          <w:i/>
          <w:iCs/>
          <w:caps w:val="0"/>
          <w:color w:val="333333"/>
          <w:spacing w:val="0"/>
          <w:sz w:val="28"/>
          <w:szCs w:val="28"/>
          <w:bdr w:val="none" w:color="auto" w:sz="0" w:space="0"/>
          <w:shd w:val="clear" w:fill="FFFFFF"/>
          <w:vertAlign w:val="baseline"/>
        </w:rPr>
        <w:t>И подобно тому, как несомненно наступление утра после этой ночи, и весны – после этой зимы, так же несомненно и то, что после тёмной зимы этого бренного мира наступит некая вечная весна и некое вечное утро, о чём бесчисленным множеством знамений сообщает Божественное Имя Хафи́з вместе с Именами</w:t>
      </w:r>
    </w:p>
    <w:p w14:paraId="04ABAE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هُوَ الْاَوَّلُ وَالْاٰخِرُ وَالظَّاهِرُ وَالْبَاطِنُ</w:t>
      </w:r>
    </w:p>
    <w:p w14:paraId="0DFB4F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Он – Первый и Последний, Явный (Внешний) и Сокровенный (Внутренний)” (Коран 57:3)</w:t>
      </w:r>
    </w:p>
    <w:p w14:paraId="2D53896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Ауваль, Ахир, Зáхир, Бáтын, вышеизложенной истиной отвечая на наш вопрос о Дне Воскресения (Хашире), который мы задаём нашему Создателю.</w:t>
      </w:r>
    </w:p>
    <w:p w14:paraId="1D92F3A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мы видим своими глазами и понимаем разумом, что </w:t>
      </w:r>
      <w:r>
        <w:rPr>
          <w:rFonts w:hint="default" w:ascii="serif" w:hAnsi="serif" w:eastAsia="serif" w:cs="serif"/>
          <w:b/>
          <w:bCs/>
          <w:i w:val="0"/>
          <w:iCs w:val="0"/>
          <w:caps w:val="0"/>
          <w:color w:val="333333"/>
          <w:spacing w:val="0"/>
          <w:sz w:val="28"/>
          <w:szCs w:val="28"/>
          <w:bdr w:val="none" w:color="auto" w:sz="0" w:space="0"/>
          <w:shd w:val="clear" w:fill="FFFFFF"/>
          <w:vertAlign w:val="baseline"/>
        </w:rPr>
        <w:t>человек</w:t>
      </w:r>
      <w:r>
        <w:rPr>
          <w:rFonts w:hint="default" w:ascii="serif" w:hAnsi="serif" w:eastAsia="serif" w:cs="serif"/>
          <w:i w:val="0"/>
          <w:iCs w:val="0"/>
          <w:caps w:val="0"/>
          <w:color w:val="333333"/>
          <w:spacing w:val="0"/>
          <w:sz w:val="28"/>
          <w:szCs w:val="28"/>
          <w:bdr w:val="none" w:color="auto" w:sz="0" w:space="0"/>
          <w:shd w:val="clear" w:fill="FFFFFF"/>
          <w:vertAlign w:val="baseline"/>
        </w:rPr>
        <w:t> является:</w:t>
      </w:r>
    </w:p>
    <w:p w14:paraId="30553F2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Самым конечным и содержательным плодом этого древа Вселенной;</w:t>
      </w:r>
    </w:p>
    <w:p w14:paraId="4406D1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 точки зрения истины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 его первейшим семенем;</w:t>
      </w:r>
    </w:p>
    <w:p w14:paraId="23E0F6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великим аятом Корана-Вселенной;</w:t>
      </w:r>
    </w:p>
    <w:p w14:paraId="38C8551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его Аят-уль-Курси, содержащим в себе Великое Имя Аллаха </w:t>
      </w:r>
      <w:r>
        <w:rPr>
          <w:rFonts w:hint="default" w:ascii="serif" w:hAnsi="serif" w:eastAsia="serif" w:cs="serif"/>
          <w:i/>
          <w:iCs/>
          <w:caps w:val="0"/>
          <w:color w:val="333333"/>
          <w:spacing w:val="0"/>
          <w:sz w:val="28"/>
          <w:szCs w:val="28"/>
          <w:bdr w:val="none" w:color="auto" w:sz="0" w:space="0"/>
          <w:shd w:val="clear" w:fill="FFFFFF"/>
          <w:vertAlign w:val="baseline"/>
        </w:rPr>
        <w:t>(Исм-и Азам)</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0639AD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дорогим гостем этого дворца Вселенной;</w:t>
      </w:r>
    </w:p>
    <w:p w14:paraId="6A6027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активным его работником, которому позволено управлять другими обитателями этого дворца;</w:t>
      </w:r>
    </w:p>
    <w:p w14:paraId="3D1E23C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неугомонным и ответственным смотрителем, вооружённым сотнями наук и тысячами ремёсел, назначенным смотреть за доходами и расходами, севом и обработкой в саду и на поле района Земли города Вселенной;</w:t>
      </w:r>
    </w:p>
    <w:p w14:paraId="04C8A9F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в краю Земли страны Вселенной неким инспектором, своего рода Наместником Земли под внимательным присмотром Властелина Вечности;</w:t>
      </w:r>
    </w:p>
    <w:p w14:paraId="7E851CB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Его неким управляющим, чьи значительные и незначительные поступки фиксируются;</w:t>
      </w:r>
    </w:p>
    <w:p w14:paraId="5E77BA4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взявшим на себя обязательство соблюсти Великий Завет </w:t>
      </w:r>
      <w:r>
        <w:rPr>
          <w:rFonts w:hint="default" w:ascii="serif" w:hAnsi="serif" w:eastAsia="serif" w:cs="serif"/>
          <w:i/>
          <w:iCs/>
          <w:caps w:val="0"/>
          <w:color w:val="333333"/>
          <w:spacing w:val="0"/>
          <w:sz w:val="28"/>
          <w:szCs w:val="28"/>
          <w:bdr w:val="none" w:color="auto" w:sz="0" w:space="0"/>
          <w:shd w:val="clear" w:fill="FFFFFF"/>
          <w:vertAlign w:val="baseline"/>
        </w:rPr>
        <w:t>(эманет-и кюбра)</w:t>
      </w:r>
      <w:r>
        <w:rPr>
          <w:rFonts w:hint="default" w:ascii="serif" w:hAnsi="serif" w:eastAsia="serif" w:cs="serif"/>
          <w:i w:val="0"/>
          <w:iCs w:val="0"/>
          <w:caps w:val="0"/>
          <w:color w:val="333333"/>
          <w:spacing w:val="0"/>
          <w:sz w:val="28"/>
          <w:szCs w:val="28"/>
          <w:bdr w:val="none" w:color="auto" w:sz="0" w:space="0"/>
          <w:shd w:val="clear" w:fill="FFFFFF"/>
          <w:vertAlign w:val="baseline"/>
        </w:rPr>
        <w:t>, вверенный ему Всевышним, который не осмелились взять на себя небо, земля и горы;</w:t>
      </w:r>
    </w:p>
    <w:p w14:paraId="5175E59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перед которым раскрыты два необычных пути, на одном из которых он является самым несчастным среди всего живого, а на другом – самым счастливым;</w:t>
      </w:r>
    </w:p>
    <w:p w14:paraId="4C2604D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Его разносторонним рабом, на которого возложено весьма широкое поклонение;</w:t>
      </w:r>
    </w:p>
    <w:p w14:paraId="7C471A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удостоившимся Великих Имён Властелина Вселенной и неким Его зеркалом, наиболее широко отображающим все Его Имена;</w:t>
      </w:r>
    </w:p>
    <w:p w14:paraId="491A2E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понятливым избранным собеседником, к которому направлены Божественные Обращения и Речи;</w:t>
      </w:r>
    </w:p>
    <w:p w14:paraId="6B70F13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нуждающимся среди живых созданий Вселенной;</w:t>
      </w:r>
    </w:p>
    <w:p w14:paraId="618290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несчастным созданием, имеющим помимо своей безграничной бедности и бессилия бесчисленные цели и желания и множество врагов и недоброго, причиняющего ему боль;</w:t>
      </w:r>
    </w:p>
    <w:p w14:paraId="437226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богатым по способностям;</w:t>
      </w:r>
    </w:p>
    <w:p w14:paraId="0E0DA90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несчастным в отношении удовольствий жизни, чьи удовольствия смешаны с горькими страданиями;</w:t>
      </w:r>
    </w:p>
    <w:p w14:paraId="3FECDE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самым жаждущим и нуждающимся в вечности и самым достойным и заслуживающим её, и бесчисленными молитвами просящим и молящим о вечности и вечном блаженстве, и даже если ему будут даны все земные услады, они не утолят его желания вечности;</w:t>
      </w:r>
    </w:p>
    <w:p w14:paraId="35AB87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чрезвычайно удивительным чудом Божественного Могущества и дивом творения, которое в степени преклонения любит Того, Кто одаривает его благами, которое даёт полюбить себя и становится любимым Им, и все человеческие инструменты которого, охватившие всю Вселенную, свидетельствуют о том, что он (человек) сотворён, чтобы отправиться в вечность…</w:t>
      </w:r>
    </w:p>
    <w:p w14:paraId="68D5158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эти люди, которые такими </w:t>
      </w:r>
      <w:r>
        <w:rPr>
          <w:rFonts w:hint="default" w:ascii="serif" w:hAnsi="serif" w:eastAsia="serif" w:cs="serif"/>
          <w:b/>
          <w:bCs/>
          <w:i/>
          <w:iCs/>
          <w:caps w:val="0"/>
          <w:color w:val="333333"/>
          <w:spacing w:val="0"/>
          <w:sz w:val="28"/>
          <w:szCs w:val="28"/>
          <w:bdr w:val="none" w:color="auto" w:sz="0" w:space="0"/>
          <w:shd w:val="clear" w:fill="FFFFFF"/>
          <w:vertAlign w:val="baseline"/>
        </w:rPr>
        <w:t>двадцатью многогранными истинами </w:t>
      </w:r>
      <w:r>
        <w:rPr>
          <w:rFonts w:hint="default" w:ascii="serif" w:hAnsi="serif" w:eastAsia="serif" w:cs="serif"/>
          <w:i w:val="0"/>
          <w:iCs w:val="0"/>
          <w:caps w:val="0"/>
          <w:color w:val="333333"/>
          <w:spacing w:val="0"/>
          <w:sz w:val="28"/>
          <w:szCs w:val="28"/>
          <w:bdr w:val="none" w:color="auto" w:sz="0" w:space="0"/>
          <w:shd w:val="clear" w:fill="FFFFFF"/>
          <w:vertAlign w:val="baseline"/>
        </w:rPr>
        <w:t>связаны с Божественным Именем </w:t>
      </w:r>
      <w:r>
        <w:rPr>
          <w:rFonts w:hint="default" w:ascii="serif" w:hAnsi="serif" w:eastAsia="serif" w:cs="serif"/>
          <w:b/>
          <w:bCs/>
          <w:i/>
          <w:iCs/>
          <w:caps w:val="0"/>
          <w:color w:val="333333"/>
          <w:spacing w:val="0"/>
          <w:sz w:val="28"/>
          <w:szCs w:val="28"/>
          <w:bdr w:val="none" w:color="auto" w:sz="0" w:space="0"/>
          <w:shd w:val="clear" w:fill="FFFFFF"/>
          <w:vertAlign w:val="baseline"/>
        </w:rPr>
        <w:t>Хак </w:t>
      </w:r>
      <w:r>
        <w:rPr>
          <w:rFonts w:hint="default" w:ascii="serif" w:hAnsi="serif" w:eastAsia="serif" w:cs="serif"/>
          <w:i w:val="0"/>
          <w:iCs w:val="0"/>
          <w:caps w:val="0"/>
          <w:color w:val="333333"/>
          <w:spacing w:val="0"/>
          <w:sz w:val="28"/>
          <w:szCs w:val="28"/>
          <w:bdr w:val="none" w:color="auto" w:sz="0" w:space="0"/>
          <w:shd w:val="clear" w:fill="FFFFFF"/>
          <w:vertAlign w:val="baseline"/>
        </w:rPr>
        <w:t>(Абсолютно Справедливый), и деяния которых непрерывно фиксируются благодаря Имени </w:t>
      </w:r>
      <w:r>
        <w:rPr>
          <w:rFonts w:hint="default" w:ascii="serif" w:hAnsi="serif" w:eastAsia="serif" w:cs="serif"/>
          <w:b/>
          <w:bCs/>
          <w:i/>
          <w:iCs/>
          <w:caps w:val="0"/>
          <w:color w:val="333333"/>
          <w:spacing w:val="0"/>
          <w:sz w:val="28"/>
          <w:szCs w:val="28"/>
          <w:bdr w:val="none" w:color="auto" w:sz="0" w:space="0"/>
          <w:shd w:val="clear" w:fill="FFFFFF"/>
          <w:vertAlign w:val="baseline"/>
        </w:rPr>
        <w:t>Хафи́з</w:t>
      </w:r>
      <w:r>
        <w:rPr>
          <w:rFonts w:hint="default" w:ascii="serif" w:hAnsi="serif" w:eastAsia="serif" w:cs="serif"/>
          <w:i w:val="0"/>
          <w:iCs w:val="0"/>
          <w:caps w:val="0"/>
          <w:color w:val="333333"/>
          <w:spacing w:val="0"/>
          <w:sz w:val="28"/>
          <w:szCs w:val="28"/>
          <w:bdr w:val="none" w:color="auto" w:sz="0" w:space="0"/>
          <w:shd w:val="clear" w:fill="FFFFFF"/>
          <w:vertAlign w:val="baseline"/>
        </w:rPr>
        <w:t> (Сохраняющий, Хранитель) </w:t>
      </w:r>
      <w:r>
        <w:rPr>
          <w:rFonts w:hint="default" w:ascii="serif" w:hAnsi="serif" w:eastAsia="serif" w:cs="serif"/>
          <w:b/>
          <w:bCs/>
          <w:i/>
          <w:iCs/>
          <w:caps w:val="0"/>
          <w:color w:val="333333"/>
          <w:spacing w:val="0"/>
          <w:sz w:val="28"/>
          <w:szCs w:val="28"/>
          <w:bdr w:val="none" w:color="auto" w:sz="0" w:space="0"/>
          <w:shd w:val="clear" w:fill="FFFFFF"/>
          <w:vertAlign w:val="baseline"/>
        </w:rPr>
        <w:t>Хафи́з-и Зульджаляля</w:t>
      </w:r>
      <w:r>
        <w:rPr>
          <w:rFonts w:hint="default" w:ascii="serif" w:hAnsi="serif" w:eastAsia="serif" w:cs="serif"/>
          <w:i w:val="0"/>
          <w:iCs w:val="0"/>
          <w:caps w:val="0"/>
          <w:color w:val="333333"/>
          <w:spacing w:val="0"/>
          <w:sz w:val="28"/>
          <w:szCs w:val="28"/>
          <w:bdr w:val="none" w:color="auto" w:sz="0" w:space="0"/>
          <w:shd w:val="clear" w:fill="FFFFFF"/>
          <w:vertAlign w:val="baseline"/>
        </w:rPr>
        <w:t> (Могущественного Хранителя), Который удовлетворяет самую маленькую нужду самого крошечного создания, слышит его просьбу и помощью отвечает ему; и деяния которых, затрагивающие Вселенную, благодаря этому Имени записываются ангелами </w:t>
      </w:r>
      <w:r>
        <w:rPr>
          <w:rFonts w:hint="default" w:ascii="serif" w:hAnsi="serif" w:eastAsia="serif" w:cs="serif"/>
          <w:b/>
          <w:bCs/>
          <w:i/>
          <w:iCs/>
          <w:caps w:val="0"/>
          <w:color w:val="333333"/>
          <w:spacing w:val="0"/>
          <w:sz w:val="28"/>
          <w:szCs w:val="28"/>
          <w:bdr w:val="none" w:color="auto" w:sz="0" w:space="0"/>
          <w:shd w:val="clear" w:fill="FFFFFF"/>
          <w:vertAlign w:val="baseline"/>
        </w:rPr>
        <w:t>Кирамен Катибин</w:t>
      </w:r>
      <w:r>
        <w:rPr>
          <w:rFonts w:hint="default" w:ascii="serif" w:hAnsi="serif" w:eastAsia="serif" w:cs="serif"/>
          <w:i w:val="0"/>
          <w:iCs w:val="0"/>
          <w:caps w:val="0"/>
          <w:color w:val="333333"/>
          <w:spacing w:val="0"/>
          <w:sz w:val="28"/>
          <w:szCs w:val="28"/>
          <w:bdr w:val="none" w:color="auto" w:sz="0" w:space="0"/>
          <w:shd w:val="clear" w:fill="FFFFFF"/>
          <w:vertAlign w:val="baseline"/>
        </w:rPr>
        <w:t> (благородными писцами</w:t>
      </w:r>
      <w:r>
        <w:rPr>
          <w:rFonts w:hint="default" w:ascii="serif" w:hAnsi="serif" w:eastAsia="serif" w:cs="serif"/>
          <w:i/>
          <w:iCs/>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и эти люди, которые более всего удостоены внимания этого Имени… конечно и непременно и без всяких сомнений, по велению этих двадцати истин, встретят День Воскресения; и согласно Божественному Имени </w:t>
      </w:r>
      <w:r>
        <w:rPr>
          <w:rFonts w:hint="default" w:ascii="serif" w:hAnsi="serif" w:eastAsia="serif" w:cs="serif"/>
          <w:b/>
          <w:bCs/>
          <w:i/>
          <w:iCs/>
          <w:caps w:val="0"/>
          <w:color w:val="333333"/>
          <w:spacing w:val="0"/>
          <w:sz w:val="28"/>
          <w:szCs w:val="28"/>
          <w:bdr w:val="none" w:color="auto" w:sz="0" w:space="0"/>
          <w:shd w:val="clear" w:fill="FFFFFF"/>
          <w:vertAlign w:val="baseline"/>
        </w:rPr>
        <w:t>Хак</w:t>
      </w:r>
      <w:r>
        <w:rPr>
          <w:rFonts w:hint="default" w:ascii="serif" w:hAnsi="serif" w:eastAsia="serif" w:cs="serif"/>
          <w:i w:val="0"/>
          <w:iCs w:val="0"/>
          <w:caps w:val="0"/>
          <w:color w:val="333333"/>
          <w:spacing w:val="0"/>
          <w:sz w:val="28"/>
          <w:szCs w:val="28"/>
          <w:bdr w:val="none" w:color="auto" w:sz="0" w:space="0"/>
          <w:shd w:val="clear" w:fill="FFFFFF"/>
          <w:vertAlign w:val="baseline"/>
        </w:rPr>
        <w:t> (Абсолютно Справедливый) за своё земное служение получат награду и за свою вину понесут наказание; и благодаря Имени </w:t>
      </w:r>
      <w:r>
        <w:rPr>
          <w:rFonts w:hint="default" w:ascii="serif" w:hAnsi="serif" w:eastAsia="serif" w:cs="serif"/>
          <w:b/>
          <w:bCs/>
          <w:i/>
          <w:iCs/>
          <w:caps w:val="0"/>
          <w:color w:val="333333"/>
          <w:spacing w:val="0"/>
          <w:sz w:val="28"/>
          <w:szCs w:val="28"/>
          <w:bdr w:val="none" w:color="auto" w:sz="0" w:space="0"/>
          <w:shd w:val="clear" w:fill="FFFFFF"/>
          <w:vertAlign w:val="baseline"/>
        </w:rPr>
        <w:t>Хафи́з</w:t>
      </w:r>
      <w:r>
        <w:rPr>
          <w:rFonts w:hint="default" w:ascii="serif" w:hAnsi="serif" w:eastAsia="serif" w:cs="serif"/>
          <w:i w:val="0"/>
          <w:iCs w:val="0"/>
          <w:caps w:val="0"/>
          <w:color w:val="333333"/>
          <w:spacing w:val="0"/>
          <w:sz w:val="28"/>
          <w:szCs w:val="28"/>
          <w:bdr w:val="none" w:color="auto" w:sz="0" w:space="0"/>
          <w:shd w:val="clear" w:fill="FFFFFF"/>
          <w:vertAlign w:val="baseline"/>
        </w:rPr>
        <w:t> (Хранитель, Сохраняющий) за каждый свой значительный или незначительный поступок, который зафиксирован, они будут держать ответ; и в Мире Вечности откроются двери Дворца вечного блаженства и Узилища вечных мук. И этот распорядитель, который в этом мире распоряжается многими созданиями, вмешивается и порою вносит беспорядок, войдя в землю, не укроется, не понеся ответ за каждый свой поступок и не пробудившись.</w:t>
      </w:r>
    </w:p>
    <w:p w14:paraId="6F8C141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Иначе, слыша писк комара и дав ему права на жизнь, фактически ответить ему, и при этом не слышать подобные грому воззвания многочисленных прав человека на Вечность, которые произносятся языками вышеупомянутых двадцати истин и раздаются на земле и в небесах; и нарушить это множество прав; и вопреки Мудрости, которая, по свидетельству гармонии в крылышке мухи, ничего не тратит зря ни на величину крылышка мухи, совершенно впустую извести все эти склонности и способности человека и простёртые к Вечности его стремления и желания, от которых исходят те истины, и очень многие связи и реалии Вселенной, развивающие эти склонности и усиливающие желания, – это станет такой несправедливостью и невозможной скверной жестокостью, что всё сущее, свидетельствующее о таких Божественных Именах, как </w:t>
      </w:r>
      <w:r>
        <w:rPr>
          <w:rFonts w:hint="default" w:ascii="serif" w:hAnsi="serif" w:eastAsia="serif" w:cs="serif"/>
          <w:b/>
          <w:bCs/>
          <w:i/>
          <w:iCs/>
          <w:caps w:val="0"/>
          <w:color w:val="333333"/>
          <w:spacing w:val="0"/>
          <w:sz w:val="28"/>
          <w:szCs w:val="28"/>
          <w:bdr w:val="none" w:color="auto" w:sz="0" w:space="0"/>
          <w:shd w:val="clear" w:fill="FFFFFF"/>
          <w:vertAlign w:val="baseline"/>
        </w:rPr>
        <w:t>Хак</w:t>
      </w:r>
      <w:r>
        <w:rPr>
          <w:rFonts w:hint="default" w:ascii="serif" w:hAnsi="serif" w:eastAsia="serif" w:cs="serif"/>
          <w:i w:val="0"/>
          <w:iCs w:val="0"/>
          <w:caps w:val="0"/>
          <w:color w:val="333333"/>
          <w:spacing w:val="0"/>
          <w:sz w:val="28"/>
          <w:szCs w:val="28"/>
          <w:bdr w:val="none" w:color="auto" w:sz="0" w:space="0"/>
          <w:shd w:val="clear" w:fill="FFFFFF"/>
          <w:vertAlign w:val="baseline"/>
        </w:rPr>
        <w:t> (Абсолютно Справедливый), </w:t>
      </w:r>
      <w:r>
        <w:rPr>
          <w:rFonts w:hint="default" w:ascii="serif" w:hAnsi="serif" w:eastAsia="serif" w:cs="serif"/>
          <w:b/>
          <w:bCs/>
          <w:i/>
          <w:iCs/>
          <w:caps w:val="0"/>
          <w:color w:val="333333"/>
          <w:spacing w:val="0"/>
          <w:sz w:val="28"/>
          <w:szCs w:val="28"/>
          <w:bdr w:val="none" w:color="auto" w:sz="0" w:space="0"/>
          <w:shd w:val="clear" w:fill="FFFFFF"/>
          <w:vertAlign w:val="baseline"/>
        </w:rPr>
        <w:t>Хафи́з</w:t>
      </w:r>
      <w:r>
        <w:rPr>
          <w:rFonts w:hint="default" w:ascii="serif" w:hAnsi="serif" w:eastAsia="serif" w:cs="serif"/>
          <w:i w:val="0"/>
          <w:iCs w:val="0"/>
          <w:caps w:val="0"/>
          <w:color w:val="333333"/>
          <w:spacing w:val="0"/>
          <w:sz w:val="28"/>
          <w:szCs w:val="28"/>
          <w:bdr w:val="none" w:color="auto" w:sz="0" w:space="0"/>
          <w:shd w:val="clear" w:fill="FFFFFF"/>
          <w:vertAlign w:val="baseline"/>
        </w:rPr>
        <w:t> (Сохраняющий), </w:t>
      </w:r>
      <w:r>
        <w:rPr>
          <w:rFonts w:hint="default" w:ascii="serif" w:hAnsi="serif" w:eastAsia="serif" w:cs="serif"/>
          <w:b/>
          <w:bCs/>
          <w:i/>
          <w:iCs/>
          <w:caps w:val="0"/>
          <w:color w:val="333333"/>
          <w:spacing w:val="0"/>
          <w:sz w:val="28"/>
          <w:szCs w:val="28"/>
          <w:bdr w:val="none" w:color="auto" w:sz="0" w:space="0"/>
          <w:shd w:val="clear" w:fill="FFFFFF"/>
          <w:vertAlign w:val="baseline"/>
        </w:rPr>
        <w:t>Хаки́м</w:t>
      </w:r>
      <w:r>
        <w:rPr>
          <w:rFonts w:hint="default" w:ascii="serif" w:hAnsi="serif" w:eastAsia="serif" w:cs="serif"/>
          <w:i w:val="0"/>
          <w:iCs w:val="0"/>
          <w:caps w:val="0"/>
          <w:color w:val="333333"/>
          <w:spacing w:val="0"/>
          <w:sz w:val="28"/>
          <w:szCs w:val="28"/>
          <w:bdr w:val="none" w:color="auto" w:sz="0" w:space="0"/>
          <w:shd w:val="clear" w:fill="FFFFFF"/>
          <w:vertAlign w:val="baseline"/>
        </w:rPr>
        <w:t> (Мудрый), </w:t>
      </w:r>
      <w:r>
        <w:rPr>
          <w:rFonts w:hint="default" w:ascii="serif" w:hAnsi="serif" w:eastAsia="serif" w:cs="serif"/>
          <w:b/>
          <w:bCs/>
          <w:i/>
          <w:iCs/>
          <w:caps w:val="0"/>
          <w:color w:val="333333"/>
          <w:spacing w:val="0"/>
          <w:sz w:val="28"/>
          <w:szCs w:val="28"/>
          <w:bdr w:val="none" w:color="auto" w:sz="0" w:space="0"/>
          <w:shd w:val="clear" w:fill="FFFFFF"/>
          <w:vertAlign w:val="baseline"/>
        </w:rPr>
        <w:t>Джами́ль</w:t>
      </w:r>
      <w:r>
        <w:rPr>
          <w:rFonts w:hint="default" w:ascii="serif" w:hAnsi="serif" w:eastAsia="serif" w:cs="serif"/>
          <w:i w:val="0"/>
          <w:iCs w:val="0"/>
          <w:caps w:val="0"/>
          <w:color w:val="333333"/>
          <w:spacing w:val="0"/>
          <w:sz w:val="28"/>
          <w:szCs w:val="28"/>
          <w:bdr w:val="none" w:color="auto" w:sz="0" w:space="0"/>
          <w:shd w:val="clear" w:fill="FFFFFF"/>
          <w:vertAlign w:val="baseline"/>
        </w:rPr>
        <w:t> (Прекрасный) и</w:t>
      </w:r>
      <w:r>
        <w:rPr>
          <w:rFonts w:hint="default" w:ascii="serif" w:hAnsi="serif" w:eastAsia="serif" w:cs="serif"/>
          <w:b/>
          <w:bCs/>
          <w:i/>
          <w:iCs/>
          <w:caps w:val="0"/>
          <w:color w:val="333333"/>
          <w:spacing w:val="0"/>
          <w:sz w:val="28"/>
          <w:szCs w:val="28"/>
          <w:bdr w:val="none" w:color="auto" w:sz="0" w:space="0"/>
          <w:shd w:val="clear" w:fill="FFFFFF"/>
          <w:vertAlign w:val="baseline"/>
        </w:rPr>
        <w:t> Рахи́м </w:t>
      </w:r>
      <w:r>
        <w:rPr>
          <w:rFonts w:hint="default" w:ascii="serif" w:hAnsi="serif" w:eastAsia="serif" w:cs="serif"/>
          <w:i w:val="0"/>
          <w:iCs w:val="0"/>
          <w:caps w:val="0"/>
          <w:color w:val="333333"/>
          <w:spacing w:val="0"/>
          <w:sz w:val="28"/>
          <w:szCs w:val="28"/>
          <w:bdr w:val="none" w:color="auto" w:sz="0" w:space="0"/>
          <w:shd w:val="clear" w:fill="FFFFFF"/>
          <w:vertAlign w:val="baseline"/>
        </w:rPr>
        <w:t>(Милосердный), отвергнет это, свидетельствуя о совершенной нелепости и в тысячах отношениях невозможности такой вероятности. Таким образом, такие Имена, как</w:t>
      </w:r>
      <w:r>
        <w:rPr>
          <w:rFonts w:hint="default" w:ascii="serif" w:hAnsi="serif" w:eastAsia="serif" w:cs="serif"/>
          <w:b/>
          <w:bCs/>
          <w:i/>
          <w:iCs/>
          <w:caps w:val="0"/>
          <w:color w:val="333333"/>
          <w:spacing w:val="0"/>
          <w:sz w:val="28"/>
          <w:szCs w:val="28"/>
          <w:bdr w:val="none" w:color="auto" w:sz="0" w:space="0"/>
          <w:shd w:val="clear" w:fill="FFFFFF"/>
          <w:vertAlign w:val="baseline"/>
        </w:rPr>
        <w:t> Хак, Хафи́з, Хаки́м, Джами́ль, Рахи́м,</w:t>
      </w:r>
      <w:r>
        <w:rPr>
          <w:rFonts w:hint="default" w:ascii="serif" w:hAnsi="serif" w:eastAsia="serif" w:cs="serif"/>
          <w:i w:val="0"/>
          <w:iCs w:val="0"/>
          <w:caps w:val="0"/>
          <w:color w:val="333333"/>
          <w:spacing w:val="0"/>
          <w:sz w:val="28"/>
          <w:szCs w:val="28"/>
          <w:bdr w:val="none" w:color="auto" w:sz="0" w:space="0"/>
          <w:shd w:val="clear" w:fill="FFFFFF"/>
          <w:vertAlign w:val="baseline"/>
        </w:rPr>
        <w:t> отвечая на наш вопрос о Дне Воскресения </w:t>
      </w:r>
      <w:r>
        <w:rPr>
          <w:rFonts w:hint="default" w:ascii="serif" w:hAnsi="serif" w:eastAsia="serif" w:cs="serif"/>
          <w:i/>
          <w:iCs/>
          <w:caps w:val="0"/>
          <w:color w:val="333333"/>
          <w:spacing w:val="0"/>
          <w:sz w:val="28"/>
          <w:szCs w:val="28"/>
          <w:bdr w:val="none" w:color="auto" w:sz="0" w:space="0"/>
          <w:shd w:val="clear" w:fill="FFFFFF"/>
          <w:vertAlign w:val="baseline"/>
        </w:rPr>
        <w:t>(Хашире)</w:t>
      </w:r>
      <w:r>
        <w:rPr>
          <w:rFonts w:hint="default" w:ascii="serif" w:hAnsi="serif" w:eastAsia="serif" w:cs="serif"/>
          <w:i w:val="0"/>
          <w:iCs w:val="0"/>
          <w:caps w:val="0"/>
          <w:color w:val="333333"/>
          <w:spacing w:val="0"/>
          <w:sz w:val="28"/>
          <w:szCs w:val="28"/>
          <w:bdr w:val="none" w:color="auto" w:sz="0" w:space="0"/>
          <w:shd w:val="clear" w:fill="FFFFFF"/>
          <w:vertAlign w:val="baseline"/>
        </w:rPr>
        <w:t>, который мы задаём нашему Создателю, говорят: </w:t>
      </w:r>
      <w:r>
        <w:rPr>
          <w:rFonts w:hint="default" w:ascii="serif" w:hAnsi="serif" w:eastAsia="serif" w:cs="serif"/>
          <w:b/>
          <w:bCs/>
          <w:i/>
          <w:iCs/>
          <w:caps w:val="0"/>
          <w:color w:val="333333"/>
          <w:spacing w:val="0"/>
          <w:sz w:val="28"/>
          <w:szCs w:val="28"/>
          <w:bdr w:val="none" w:color="auto" w:sz="0" w:space="0"/>
          <w:shd w:val="clear" w:fill="FFFFFF"/>
          <w:vertAlign w:val="baseline"/>
        </w:rPr>
        <w:t>“Подобно тому, как мы истинны и реальны и как очевидна реальность всего сущего, свидетельствующего о нас, так и День Воскресения (Хашир) истинен и неизбежен.”</w:t>
      </w:r>
    </w:p>
    <w:p w14:paraId="0C82D8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Я ещё хотел написать, но из-за очевидности этого вопроса остановился на этом месте.</w:t>
      </w:r>
    </w:p>
    <w:p w14:paraId="0D3808A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по аналогии с пунктами, имеющимися в вышеприведенных примерах и обоснованиях, подобно тому, как каждое из сотни, и даже тысячи Имён Всевышнего, которое касается мира созданий, своими отображениями и проявлениями очевидно свидетельствует о Том, Кто обладает им; точно так же они показывают и День Воскресения и Иной мир, твёрдо свидетельствуя о них.</w:t>
      </w:r>
    </w:p>
    <w:p w14:paraId="39B9B54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подобно тому, как на наш вопрос, который мы задаём нашему Создателю, Он всеми Своими указаниями и всеми Своими книгами, ниспосланными Им, и большинством Своих Имён, которыми Он обладает, даёт нам святой и твёрдый ответ; точно так же, но уже в некой иной форме Он через Своих ангелов и их языком отвечает нам так:</w:t>
      </w:r>
    </w:p>
    <w:p w14:paraId="7D367E6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У вас, начиная со времён Адама, в степени сотен достоверных сообщений имеются случаи ваших встреч и с духами, и с нами, и существует множество знамений и доказательств, свидетельствующих о существовании нас и духов и о нашем поклонении. И при встрече с вашими предводителями мы, вторя друг другу, говорили и всегда говорим, что мы странствуем по салонам Иного мира и бываем в отдельных его местах. Конечно, эти вечные и совершенные салоны, по которым мы странствуем, и дворцы и палаты, приготовленные и украшенные за этими салонами, без всякого у нас сомнения, ждут для поселения очень важных гостей. Мы твёрдо сообщаем вам,”</w:t>
      </w:r>
      <w:r>
        <w:rPr>
          <w:rFonts w:hint="default" w:ascii="serif" w:hAnsi="serif" w:eastAsia="serif" w:cs="serif"/>
          <w:i w:val="0"/>
          <w:iCs w:val="0"/>
          <w:caps w:val="0"/>
          <w:color w:val="333333"/>
          <w:spacing w:val="0"/>
          <w:sz w:val="28"/>
          <w:szCs w:val="28"/>
          <w:bdr w:val="none" w:color="auto" w:sz="0" w:space="0"/>
          <w:shd w:val="clear" w:fill="FFFFFF"/>
          <w:vertAlign w:val="baseline"/>
        </w:rPr>
        <w:t> – так отвечают нам ангелы на наш вопрос.</w:t>
      </w:r>
    </w:p>
    <w:p w14:paraId="5C03621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w:t>
      </w:r>
      <w:r>
        <w:rPr>
          <w:rFonts w:hint="default" w:ascii="serif" w:hAnsi="serif" w:eastAsia="serif" w:cs="serif"/>
          <w:b/>
          <w:bCs/>
          <w:i/>
          <w:iCs/>
          <w:caps w:val="0"/>
          <w:color w:val="333333"/>
          <w:spacing w:val="0"/>
          <w:sz w:val="28"/>
          <w:szCs w:val="28"/>
          <w:bdr w:val="none" w:color="auto" w:sz="0" w:space="0"/>
          <w:shd w:val="clear" w:fill="FFFFFF"/>
          <w:vertAlign w:val="baseline"/>
        </w:rPr>
        <w:t>наш Создатель назначил нам в качестве самого великого учителя и самого совершенного педагога и самого верного предводителя, который не сходит и не сводит с прямого пути, – Аравийца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b/>
          <w:bCs/>
          <w:i/>
          <w:iCs/>
          <w:caps w:val="0"/>
          <w:color w:val="333333"/>
          <w:spacing w:val="0"/>
          <w:sz w:val="28"/>
          <w:szCs w:val="28"/>
          <w:bdr w:val="none" w:color="auto" w:sz="0" w:space="0"/>
          <w:shd w:val="clear" w:fill="FFFFFF"/>
          <w:vertAlign w:val="baseline"/>
        </w:rPr>
        <w:t> – и направил нам его в качестве самого последнего посланника.</w:t>
      </w:r>
      <w:r>
        <w:rPr>
          <w:rFonts w:hint="default" w:ascii="serif" w:hAnsi="serif" w:eastAsia="serif" w:cs="serif"/>
          <w:i w:val="0"/>
          <w:iCs w:val="0"/>
          <w:caps w:val="0"/>
          <w:color w:val="333333"/>
          <w:spacing w:val="0"/>
          <w:sz w:val="28"/>
          <w:szCs w:val="28"/>
          <w:bdr w:val="none" w:color="auto" w:sz="0" w:space="0"/>
          <w:shd w:val="clear" w:fill="FFFFFF"/>
          <w:vertAlign w:val="baseline"/>
        </w:rPr>
        <w:t> То и нам, чтобы подняться и вырасти с уровня научной достоверности наших знаний до уровня их зрительной и абсолютной несомненности, вопрос, который мы задаём нашему Создателю, прежде всего, нужно задать этому нашему Учителю. Ибо он своими тысячей чудес, каждое из которых является знамением подтверждения Его со стороны нашего Творца, Сам будучи одним из чудес Корана доказывает, что Коран является Истиной и Божественным Словом; так же и Коран своими сорока различными чудесами, являясь одним из чудес этой Личности, доказывает, что Он верен и является посланником Аллаха. Таким образом, они сообща, вдвоём, один из них – язык видимого мира (увещевая в течение всей своей жизни и будучи подтверждённым всеми пророками и праведниками), другой – язык сокровенного мира </w:t>
      </w:r>
      <w:r>
        <w:rPr>
          <w:rFonts w:hint="default" w:ascii="serif" w:hAnsi="serif" w:eastAsia="serif" w:cs="serif"/>
          <w:i/>
          <w:iCs/>
          <w:caps w:val="0"/>
          <w:color w:val="333333"/>
          <w:spacing w:val="0"/>
          <w:sz w:val="28"/>
          <w:szCs w:val="28"/>
          <w:bdr w:val="none" w:color="auto" w:sz="0" w:space="0"/>
          <w:shd w:val="clear" w:fill="FFFFFF"/>
          <w:vertAlign w:val="baseline"/>
        </w:rPr>
        <w:t>(алем-и гайб)</w:t>
      </w:r>
      <w:r>
        <w:rPr>
          <w:rFonts w:hint="default" w:ascii="serif" w:hAnsi="serif" w:eastAsia="serif" w:cs="serif"/>
          <w:i w:val="0"/>
          <w:iCs w:val="0"/>
          <w:caps w:val="0"/>
          <w:color w:val="333333"/>
          <w:spacing w:val="0"/>
          <w:sz w:val="28"/>
          <w:szCs w:val="28"/>
          <w:bdr w:val="none" w:color="auto" w:sz="0" w:space="0"/>
          <w:shd w:val="clear" w:fill="FFFFFF"/>
          <w:vertAlign w:val="baseline"/>
        </w:rPr>
        <w:t> (с подтверждениями всех небесных Писаний и истин Вселенной), своими тысячами знамений утверждают и доказывают истину Дня Великого Воскресения, который, конечно, так же очевиден, как солнце и день.</w:t>
      </w:r>
    </w:p>
    <w:p w14:paraId="586DED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Да, такой самый необычный и самый грандиозный вопрос, который стоит за пределами понимания разума, как День Воскресения, решится и станет понятным лишь только с помощью уроков таких чудесных двух учителей.</w:t>
      </w:r>
    </w:p>
    <w:p w14:paraId="3C81DC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Причина же того, почему пророки прежних времён не дали своим последователям такого разъяснения, как в Коране, заключается в том, что те времена являлись младенческим и кочевым периодом жизни человечества, а в начальном обучении разъяснений бывает немного.</w:t>
      </w:r>
    </w:p>
    <w:p w14:paraId="690281F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Вывод.</w:t>
      </w:r>
      <w:r>
        <w:rPr>
          <w:rFonts w:hint="default" w:ascii="serif" w:hAnsi="serif" w:eastAsia="serif" w:cs="serif"/>
          <w:i w:val="0"/>
          <w:iCs w:val="0"/>
          <w:caps w:val="0"/>
          <w:color w:val="333333"/>
          <w:spacing w:val="0"/>
          <w:sz w:val="28"/>
          <w:szCs w:val="28"/>
          <w:bdr w:val="none" w:color="auto" w:sz="0" w:space="0"/>
          <w:shd w:val="clear" w:fill="FFFFFF"/>
          <w:vertAlign w:val="baseline"/>
        </w:rPr>
        <w:t> Поскольку большинство Божественных Имён требуют бытия Иного мира, то, конечно, все доказательства, свидетельствующие об этих Именах, с одной стороны свидетельствуют и о том, что Иной мир станет реальностью.</w:t>
      </w:r>
    </w:p>
    <w:p w14:paraId="667043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ангелы сообщают о том, что они видели места Иного мира и мира Вечности, то, несомненно, доказательства, свидетельствующие о существовании и поклонении ангелов и духов, косвенно свидетельствуют и о бытии Иного мира. И поскольку во всей жизни Пророка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неизменным Его утверждением и основным положением после единственности Творца являлся Иной мир, то, конечно, все Его чудеса и доказательства, свидетельствующие о Его пророческой миссии и верности, с одной стороны, косвенно, свидетельствуют о том, что Иной мир станет реальностью и наступит.</w:t>
      </w:r>
    </w:p>
    <w:p w14:paraId="2407536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поскольку четверть Корана посвящена Дню Воскресения и Иному миру, и тысячей из множества своих аятов он стремится доказать их и сообщает о них, то, несомненно, все его доводы, аргументы и доказательства, свидетельствующие и указывающие на его справедливость, косвенно указывают и свидетельствуют и о бытии, реализации и открытии Иного мира.</w:t>
      </w:r>
    </w:p>
    <w:p w14:paraId="771BF9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Итак, посмотри и осознай, насколько сильным и твёрдым является этот столп имана (веры)!..</w:t>
      </w:r>
    </w:p>
    <w:p w14:paraId="2617E6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4F64CA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Краткая суть Восьмой Темы</w:t>
      </w:r>
    </w:p>
    <w:p w14:paraId="71DD9E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 Седьмой Теме мы намеревались спросить о Дне Воскресения у многих инстанций, однако ответ, который дали Имена нашего Создателя, настолько твёрдо убедил и заверил нас, что не оставил нужды спрашивать ещё, и поэтому там мы поставили точку. А сейчас, в этой Теме будет коротко изложена сотая часть польз и результатов, которые даёт вера в Иной мир для счастья и в этом мире, и в Ином мире. Разъяснения Чудо-Изложения-Корана, касающиеся счастья Иного мира, не нуждаются ни в каких других разъяснениях, поэтому, передавая эту часть ему, а также оставляя разъяснение части, касающейся счастья в этом мире, книгам “Рисале-и Нур”, мы лишь вкратце изложим три-четыре из сотен результатов веры в Иной мир, касающихся личной и общественной жизни человека.</w:t>
      </w:r>
    </w:p>
    <w:p w14:paraId="6719E34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Первый.</w:t>
      </w:r>
    </w:p>
    <w:p w14:paraId="2840D97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человек, в противоположность другим живым созданиям, связан со своим домом, так же он связан и со всем миром; и подобно тому, как он связан со своими близкими, так же он серьёзно, по своей природе связан и со всем человечеством. И подобно тому, как на этом свете он желает свою временную жизнь, так же и в некоем вечном мире он страстно желает своего бессмертия. И подобно тому, как он стремится обеспечить потребность в пище своего желудка, так же, по зову своего естества, для своих “желудков” разума и сердца, души и человечности он должен и старается найти пищу, огромную как мир, и скорее даже простёртую до самой вечности. И у него есть такие стремления и желания, что ничто другое, кроме вечного блаженства, не удовлетворяет их. И даже, как отмечено в </w:t>
      </w:r>
      <w:r>
        <w:rPr>
          <w:rFonts w:hint="default" w:ascii="serif" w:hAnsi="serif" w:eastAsia="serif" w:cs="serif"/>
          <w:b/>
          <w:bCs/>
          <w:i/>
          <w:iCs/>
          <w:caps w:val="0"/>
          <w:color w:val="333333"/>
          <w:spacing w:val="0"/>
          <w:sz w:val="28"/>
          <w:szCs w:val="28"/>
          <w:bdr w:val="none" w:color="auto" w:sz="0" w:space="0"/>
          <w:shd w:val="clear" w:fill="FFFFFF"/>
          <w:vertAlign w:val="baseline"/>
        </w:rPr>
        <w:t>Десятом Слове,</w:t>
      </w:r>
      <w:r>
        <w:rPr>
          <w:rFonts w:hint="default" w:ascii="serif" w:hAnsi="serif" w:eastAsia="serif" w:cs="serif"/>
          <w:i w:val="0"/>
          <w:iCs w:val="0"/>
          <w:caps w:val="0"/>
          <w:color w:val="333333"/>
          <w:spacing w:val="0"/>
          <w:sz w:val="28"/>
          <w:szCs w:val="28"/>
          <w:bdr w:val="none" w:color="auto" w:sz="0" w:space="0"/>
          <w:shd w:val="clear" w:fill="FFFFFF"/>
          <w:vertAlign w:val="baseline"/>
        </w:rPr>
        <w:t> однажды в детстве я спросил у своего воображения: </w:t>
      </w:r>
      <w:r>
        <w:rPr>
          <w:rFonts w:hint="default" w:ascii="serif" w:hAnsi="serif" w:eastAsia="serif" w:cs="serif"/>
          <w:b/>
          <w:bCs/>
          <w:i/>
          <w:iCs/>
          <w:caps w:val="0"/>
          <w:color w:val="333333"/>
          <w:spacing w:val="0"/>
          <w:sz w:val="28"/>
          <w:szCs w:val="28"/>
          <w:bdr w:val="none" w:color="auto" w:sz="0" w:space="0"/>
          <w:shd w:val="clear" w:fill="FFFFFF"/>
          <w:vertAlign w:val="baseline"/>
        </w:rPr>
        <w:t>“Чего ты хочешь: чтобы тебе дали миллион лет жизни и всё богатство мира, но после этого – исчезновение в небытии; или же хочешь вечное, но простое и трудное существование?”</w:t>
      </w:r>
      <w:r>
        <w:rPr>
          <w:rFonts w:hint="default" w:ascii="serif" w:hAnsi="serif" w:eastAsia="serif" w:cs="serif"/>
          <w:i w:val="0"/>
          <w:iCs w:val="0"/>
          <w:caps w:val="0"/>
          <w:color w:val="333333"/>
          <w:spacing w:val="0"/>
          <w:sz w:val="28"/>
          <w:szCs w:val="28"/>
          <w:bdr w:val="none" w:color="auto" w:sz="0" w:space="0"/>
          <w:shd w:val="clear" w:fill="FFFFFF"/>
          <w:vertAlign w:val="baseline"/>
        </w:rPr>
        <w:t> Смотрю, пожелав второе, моё воображение ужаснулось первого, ответив: </w:t>
      </w:r>
      <w:r>
        <w:rPr>
          <w:rFonts w:hint="default" w:ascii="serif" w:hAnsi="serif" w:eastAsia="serif" w:cs="serif"/>
          <w:b/>
          <w:bCs/>
          <w:i/>
          <w:iCs/>
          <w:caps w:val="0"/>
          <w:color w:val="333333"/>
          <w:spacing w:val="0"/>
          <w:sz w:val="28"/>
          <w:szCs w:val="28"/>
          <w:bdr w:val="none" w:color="auto" w:sz="0" w:space="0"/>
          <w:shd w:val="clear" w:fill="FFFFFF"/>
          <w:vertAlign w:val="baseline"/>
        </w:rPr>
        <w:t>“Даже если будет Ад, всё равно желаю вечности!”</w:t>
      </w:r>
    </w:p>
    <w:p w14:paraId="4135F3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 вот, поскольку эти земные услады не удовлетворяют воображение, являющееся одним из служащих человеческого естества, то, конечно же, являющееся весьма содержательным естество человека по своей природе связано с вечностью. Таким образом, для человека, чей капитал, несмотря на его связь с таким множеством желаний и стремлений, состоит из некой незначительной свободы воли и который абсолютно беден,</w:t>
      </w:r>
      <w:r>
        <w:rPr>
          <w:rFonts w:hint="default" w:ascii="serif" w:hAnsi="serif" w:eastAsia="serif" w:cs="serif"/>
          <w:b/>
          <w:bCs/>
          <w:i/>
          <w:iCs/>
          <w:caps w:val="0"/>
          <w:color w:val="333333"/>
          <w:spacing w:val="0"/>
          <w:sz w:val="28"/>
          <w:szCs w:val="28"/>
          <w:bdr w:val="none" w:color="auto" w:sz="0" w:space="0"/>
          <w:shd w:val="clear" w:fill="FFFFFF"/>
          <w:vertAlign w:val="baseline"/>
        </w:rPr>
        <w:t> вера в Иной мир</w:t>
      </w:r>
      <w:r>
        <w:rPr>
          <w:rFonts w:hint="default" w:ascii="serif" w:hAnsi="serif" w:eastAsia="serif" w:cs="serif"/>
          <w:i w:val="0"/>
          <w:iCs w:val="0"/>
          <w:caps w:val="0"/>
          <w:color w:val="333333"/>
          <w:spacing w:val="0"/>
          <w:sz w:val="28"/>
          <w:szCs w:val="28"/>
          <w:bdr w:val="none" w:color="auto" w:sz="0" w:space="0"/>
          <w:shd w:val="clear" w:fill="FFFFFF"/>
          <w:vertAlign w:val="baseline"/>
        </w:rPr>
        <w:t> является таким плодом и пользой, содержащей столь сильную и достаточную сокровищницу и основание для достижения счастья и удовольствия, а также такой путь и инстанцию для обращения за помощью и средство утешения против бесчисленных земных огорчений, что если он даже пожертвует своей земной жизнью на пути обретения её (пользы веры в Иной мир), всё равно этого будет немного.</w:t>
      </w:r>
    </w:p>
    <w:p w14:paraId="637060A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Второй плод веры в Иной мир и его польза, касающаяся личной жизни.</w:t>
      </w:r>
    </w:p>
    <w:p w14:paraId="666BCB5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Это очень важный результат, который разъяснён в </w:t>
      </w:r>
      <w:r>
        <w:rPr>
          <w:rFonts w:hint="default" w:ascii="serif" w:hAnsi="serif" w:eastAsia="serif" w:cs="serif"/>
          <w:b/>
          <w:bCs/>
          <w:i/>
          <w:iCs/>
          <w:caps w:val="0"/>
          <w:color w:val="333333"/>
          <w:spacing w:val="0"/>
          <w:sz w:val="28"/>
          <w:szCs w:val="28"/>
          <w:bdr w:val="none" w:color="auto" w:sz="0" w:space="0"/>
          <w:shd w:val="clear" w:fill="FFFFFF"/>
          <w:vertAlign w:val="baseline"/>
        </w:rPr>
        <w:t>Третьей Теме</w:t>
      </w:r>
      <w:r>
        <w:rPr>
          <w:rFonts w:hint="default" w:ascii="serif" w:hAnsi="serif" w:eastAsia="serif" w:cs="serif"/>
          <w:i w:val="0"/>
          <w:iCs w:val="0"/>
          <w:caps w:val="0"/>
          <w:color w:val="333333"/>
          <w:spacing w:val="0"/>
          <w:sz w:val="28"/>
          <w:szCs w:val="28"/>
          <w:bdr w:val="none" w:color="auto" w:sz="0" w:space="0"/>
          <w:shd w:val="clear" w:fill="FFFFFF"/>
          <w:vertAlign w:val="baseline"/>
        </w:rPr>
        <w:t> и является примечанием в </w:t>
      </w:r>
      <w:r>
        <w:rPr>
          <w:rFonts w:hint="default" w:ascii="serif" w:hAnsi="serif" w:eastAsia="serif" w:cs="serif"/>
          <w:b/>
          <w:bCs/>
          <w:i/>
          <w:iCs/>
          <w:caps w:val="0"/>
          <w:color w:val="333333"/>
          <w:spacing w:val="0"/>
          <w:sz w:val="28"/>
          <w:szCs w:val="28"/>
          <w:bdr w:val="none" w:color="auto" w:sz="0" w:space="0"/>
          <w:shd w:val="clear" w:fill="FFFFFF"/>
          <w:vertAlign w:val="baseline"/>
        </w:rPr>
        <w:t>“Путеводителе для молодёжи”.</w:t>
      </w:r>
    </w:p>
    <w:p w14:paraId="2D2609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самой важной тревогой, постоянно беспокоящей каждого человека, является вопрос ухода в небытие подобно своим друзьям и близким, легшим в могилы. И когда этот несчастный человек, жертвующий своей душой ради одного лишь своего друга, опасаясь, что тысячи, и даже миллионы, миллиарды его друзей, расставаясь навечно, уходят в небытие, испытывает от этой мысли ещё большие страдания, чем адские муки, появилась вера в Иной мир, открыла его глаза и сняла завесу. “Посмотри же!” – сказала она. И он посмотрел с верой… и, увидев, что его друзья, избавившись от вечной смерти и тлена, в некоем светлом мире радостно ждут и его, обрёл некое духовное наслаждение, говорящее о Райском наслаждении… Ограничиваясь разъяснением вместе с доводами этого результата веры в Иной мир, имеющимся в “Рисале-и Нур”, поставим здесь точку.</w:t>
      </w:r>
    </w:p>
    <w:p w14:paraId="4A384A8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Третья польза, касающаяся личной жизни.</w:t>
      </w:r>
    </w:p>
    <w:p w14:paraId="74BCA6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Превосходство и положение человека над другими живыми созданиями проявляется в отношении его высокой нравственности, содержательных наклонностей, разностороннего поклонения Творцу, широких сфер бытия. Между тем, этот человек обретает такие нравственные качества, как преданность, дружелюбие, братство и человечность, по меркам настоящего времени, короткого, зажатого между несуществующими, мёртвыми и тёмными прошлым и будущим.</w:t>
      </w:r>
    </w:p>
    <w:p w14:paraId="64AA05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он любит, служит и помогает своему отцу, брату, супруге, народу, родине, которых он когда-то не знал и после расставания с которыми уже никогда не сможет их увидеть. И он очень редко может достичь полной верности и искренности, в этой связи у него убавляются достоинства и нравственные качества. И когда он уже готов впасть в состояние, в котором он является не самым высшим среди живого мира, а напротив, из-за имеющегося у него разума – самым несчастным и низшим, на помощь поспевает вера в Иной мир. И обращает его узкий как могила промежуток времени в очень пространное время, охватывающее прошлое и будущее, и показывает обширные, как весь мир и даже как все времена от начала до конца, сферы бытия. Человек будет любить, почитать, жалеть, помогать своему отцу, как человеку, который и в мире вечного счастья и в мире духов будет его отцом, своему брату – думая о его братской привязанности до самой вечности, свою супругу – зная, что она и в Раю будет его самой лучшей спутницей жизни. И эти важные деяния, необходимые для взаимоотношений в этой большой и широкой сфере жизни и бытия, он не будет использовать для достижения незначительных дел этого мира и его мелких целей и выгод. Достигнув серьёзной преданности и чистой искренности, его достоинства и нравственные качества в этой связи, в зависимости от его уровня, начнут увеличиваться и его человечность будет расти. И этот человек, который в наслаждении жизнью не может достичь и воробья, над всем живым миром будет являться самым избранным и счастливым гостем Вселенной и самым любимым и близким рабом Хозяина Вселенной… Ограничиваясь разъяснением вместе с доводами и этого результата веры в Иной мир, имеющимся в “Рисале-и Нур”, остановимся на этом месте.</w:t>
      </w:r>
    </w:p>
    <w:p w14:paraId="759095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Четвёртая польза, касающаяся общественной жизни человека.</w:t>
      </w:r>
    </w:p>
    <w:p w14:paraId="35AD88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Вот какова краткая суть этого результата веры, изложенного в </w:t>
      </w:r>
      <w:r>
        <w:rPr>
          <w:rFonts w:hint="default" w:ascii="serif" w:hAnsi="serif" w:eastAsia="serif" w:cs="serif"/>
          <w:b/>
          <w:bCs/>
          <w:i/>
          <w:iCs/>
          <w:caps w:val="0"/>
          <w:color w:val="333333"/>
          <w:spacing w:val="0"/>
          <w:sz w:val="28"/>
          <w:szCs w:val="28"/>
          <w:bdr w:val="none" w:color="auto" w:sz="0" w:space="0"/>
          <w:shd w:val="clear" w:fill="FFFFFF"/>
          <w:vertAlign w:val="baseline"/>
        </w:rPr>
        <w:t>Девятом Луче </w:t>
      </w:r>
      <w:r>
        <w:rPr>
          <w:rFonts w:hint="default" w:ascii="serif" w:hAnsi="serif" w:eastAsia="serif" w:cs="serif"/>
          <w:i w:val="0"/>
          <w:iCs w:val="0"/>
          <w:caps w:val="0"/>
          <w:color w:val="333333"/>
          <w:spacing w:val="0"/>
          <w:sz w:val="28"/>
          <w:szCs w:val="28"/>
          <w:bdr w:val="none" w:color="auto" w:sz="0" w:space="0"/>
          <w:shd w:val="clear" w:fill="FFFFFF"/>
          <w:vertAlign w:val="baseline"/>
        </w:rPr>
        <w:t>из “Рисале-и Нур”:</w:t>
      </w:r>
    </w:p>
    <w:p w14:paraId="3324EF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Дети, составляющие четвёртую часть человечества,</w:t>
      </w:r>
      <w:r>
        <w:rPr>
          <w:rFonts w:hint="default" w:ascii="serif" w:hAnsi="serif" w:eastAsia="serif" w:cs="serif"/>
          <w:i w:val="0"/>
          <w:iCs w:val="0"/>
          <w:caps w:val="0"/>
          <w:color w:val="333333"/>
          <w:spacing w:val="0"/>
          <w:sz w:val="28"/>
          <w:szCs w:val="28"/>
          <w:bdr w:val="none" w:color="auto" w:sz="0" w:space="0"/>
          <w:shd w:val="clear" w:fill="FFFFFF"/>
          <w:vertAlign w:val="baseline"/>
        </w:rPr>
        <w:t> благодаря вере в Иной мир смогут жить по-человечески и иметь человеческие устремления. Иначе же, чтобы усыпить себя своими детскими забавами и забыться среди горестных тревог, они будут жить капризной, беспокойной жизнью. Дело в том, что постоянная смерть вокруг ребёнка таких же детей, как он, оказывает такое воздействие на его хрупкое сознание, и на его слабое сердце, в будущем таящее большие стремления, и на его нетвёрдую душу, что превратила бы жизнь и сознание этого несчастного в орудие мучений и пыток. Но в это время, вместо этих тревог, от которых, чтобы не видеть их, он прячется за играми, благодаря уроку веры в Иной мир, он почувствует некую радость и облегчение и скажет: </w:t>
      </w:r>
      <w:r>
        <w:rPr>
          <w:rFonts w:hint="default" w:ascii="serif" w:hAnsi="serif" w:eastAsia="serif" w:cs="serif"/>
          <w:b/>
          <w:bCs/>
          <w:i/>
          <w:iCs/>
          <w:caps w:val="0"/>
          <w:color w:val="333333"/>
          <w:spacing w:val="0"/>
          <w:sz w:val="28"/>
          <w:szCs w:val="28"/>
          <w:bdr w:val="none" w:color="auto" w:sz="0" w:space="0"/>
          <w:shd w:val="clear" w:fill="FFFFFF"/>
          <w:vertAlign w:val="baseline"/>
        </w:rPr>
        <w:t>“Мой братишка (или друг) умер, стал одной из райских птиц. Он лучше нас развлекается. И умерла моя мама, но она ушла к Божьей милости, и в Раю она снова приласкает меня, взяв меня на руки, и я увижу свою добрую маму”,</w:t>
      </w:r>
      <w:r>
        <w:rPr>
          <w:rFonts w:hint="default" w:ascii="serif" w:hAnsi="serif" w:eastAsia="serif" w:cs="serif"/>
          <w:i w:val="0"/>
          <w:iCs w:val="0"/>
          <w:caps w:val="0"/>
          <w:color w:val="333333"/>
          <w:spacing w:val="0"/>
          <w:sz w:val="28"/>
          <w:szCs w:val="28"/>
          <w:bdr w:val="none" w:color="auto" w:sz="0" w:space="0"/>
          <w:shd w:val="clear" w:fill="FFFFFF"/>
          <w:vertAlign w:val="baseline"/>
        </w:rPr>
        <w:t> – и, думая так, он сможет жить как подобает человечности.</w:t>
      </w:r>
    </w:p>
    <w:p w14:paraId="5CFFBB0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И пожилые люди, составляющие четвёртую часть человечества, </w:t>
      </w:r>
      <w:r>
        <w:rPr>
          <w:rFonts w:hint="default" w:ascii="serif" w:hAnsi="serif" w:eastAsia="serif" w:cs="serif"/>
          <w:i w:val="0"/>
          <w:iCs w:val="0"/>
          <w:caps w:val="0"/>
          <w:color w:val="333333"/>
          <w:spacing w:val="0"/>
          <w:sz w:val="28"/>
          <w:szCs w:val="28"/>
          <w:bdr w:val="none" w:color="auto" w:sz="0" w:space="0"/>
          <w:shd w:val="clear" w:fill="FFFFFF"/>
          <w:vertAlign w:val="baseline"/>
        </w:rPr>
        <w:t>лишь только в </w:t>
      </w:r>
      <w:r>
        <w:rPr>
          <w:rFonts w:hint="default" w:ascii="serif" w:hAnsi="serif" w:eastAsia="serif" w:cs="serif"/>
          <w:b/>
          <w:bCs/>
          <w:i/>
          <w:iCs/>
          <w:caps w:val="0"/>
          <w:color w:val="333333"/>
          <w:spacing w:val="0"/>
          <w:sz w:val="28"/>
          <w:szCs w:val="28"/>
          <w:bdr w:val="none" w:color="auto" w:sz="0" w:space="0"/>
          <w:shd w:val="clear" w:fill="FFFFFF"/>
          <w:vertAlign w:val="baseline"/>
        </w:rPr>
        <w:t>вере в Иной мир </w:t>
      </w:r>
      <w:r>
        <w:rPr>
          <w:rFonts w:hint="default" w:ascii="serif" w:hAnsi="serif" w:eastAsia="serif" w:cs="serif"/>
          <w:i w:val="0"/>
          <w:iCs w:val="0"/>
          <w:caps w:val="0"/>
          <w:color w:val="333333"/>
          <w:spacing w:val="0"/>
          <w:sz w:val="28"/>
          <w:szCs w:val="28"/>
          <w:bdr w:val="none" w:color="auto" w:sz="0" w:space="0"/>
          <w:shd w:val="clear" w:fill="FFFFFF"/>
          <w:vertAlign w:val="baseline"/>
        </w:rPr>
        <w:t>смогут найти утешение против близкого угасания их жизни и ухода в могилу и конца их прекрасного и славного бытия. Иначе эти добрые почтенные отцы и беззаветные нежные матери испытывали бы такие душевные страдания и муки, что сей мир стал бы для них унылой темницей, а их жизнь – мучительной пыткой. Но вера в Иной мир скажет им: </w:t>
      </w:r>
      <w:r>
        <w:rPr>
          <w:rFonts w:hint="default" w:ascii="serif" w:hAnsi="serif" w:eastAsia="serif" w:cs="serif"/>
          <w:b/>
          <w:bCs/>
          <w:i/>
          <w:iCs/>
          <w:caps w:val="0"/>
          <w:color w:val="333333"/>
          <w:spacing w:val="0"/>
          <w:sz w:val="28"/>
          <w:szCs w:val="28"/>
          <w:bdr w:val="none" w:color="auto" w:sz="0" w:space="0"/>
          <w:shd w:val="clear" w:fill="FFFFFF"/>
          <w:vertAlign w:val="baseline"/>
        </w:rPr>
        <w:t>“Не беспокойтесь, у вас есть вечная молодость, и вас ждёт предстоящая прекрасная бесконечная жизнь. И вы с радостью встретитесь со своими детьми и близкими, которых вы потеряли. Все совершённые вами добрые дела сохранены, и вы получите за них награду.” </w:t>
      </w: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вера в Иной мир даст им такое утешение и облегчение, что если на голову каждого из них свалится сразу сто старостей, это не введёт их в отчаяние.</w:t>
      </w:r>
    </w:p>
    <w:p w14:paraId="67D9253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Молодые, составляющие третью часть человечества, </w:t>
      </w:r>
      <w:r>
        <w:rPr>
          <w:rFonts w:hint="default" w:ascii="serif" w:hAnsi="serif" w:eastAsia="serif" w:cs="serif"/>
          <w:i w:val="0"/>
          <w:iCs w:val="0"/>
          <w:caps w:val="0"/>
          <w:color w:val="333333"/>
          <w:spacing w:val="0"/>
          <w:sz w:val="28"/>
          <w:szCs w:val="28"/>
          <w:bdr w:val="none" w:color="auto" w:sz="0" w:space="0"/>
          <w:shd w:val="clear" w:fill="FFFFFF"/>
          <w:vertAlign w:val="baseline"/>
        </w:rPr>
        <w:t>чьи страсти кипят и молодецкий разум которых подвластен их чувствам, не всегда поступают разумно, и если они потеряют веру в Иной мир и не будут помнить о муках Ада, в жизни общества будут подвержены опасности имущество и честь порядочных людей и покой и достоинство слабых и стариков. И подчас, ради минутного удовольствия, они разрушают счастье какой-нибудь счастливой семьи и в такой, как эта, тюрьме мучаются четыре-пять лет, становясь некими хищными зверями. Если же вера в Иной мир придёт к ним на помощь, они быстро образумятся. </w:t>
      </w:r>
      <w:r>
        <w:rPr>
          <w:rFonts w:hint="default" w:ascii="serif" w:hAnsi="serif" w:eastAsia="serif" w:cs="serif"/>
          <w:b/>
          <w:bCs/>
          <w:i/>
          <w:iCs/>
          <w:caps w:val="0"/>
          <w:color w:val="333333"/>
          <w:spacing w:val="0"/>
          <w:sz w:val="28"/>
          <w:szCs w:val="28"/>
          <w:bdr w:val="none" w:color="auto" w:sz="0" w:space="0"/>
          <w:shd w:val="clear" w:fill="FFFFFF"/>
          <w:vertAlign w:val="baseline"/>
        </w:rPr>
        <w:t>“Хотя и полиция не видит меня, и я могу скрыться от них, однако ангелы одного Могущественного Властелина, у которого есть такая тюрьма, как Ад, видят меня и отмечают мои дурные поступки. Я не предоставлен самому себе и являюсь путником, имеющим какое-то назначение. И я тоже, как они, постарею и ослабну,” </w:t>
      </w:r>
      <w:r>
        <w:rPr>
          <w:rFonts w:hint="default" w:ascii="serif" w:hAnsi="serif" w:eastAsia="serif" w:cs="serif"/>
          <w:i w:val="0"/>
          <w:iCs w:val="0"/>
          <w:caps w:val="0"/>
          <w:color w:val="333333"/>
          <w:spacing w:val="0"/>
          <w:sz w:val="28"/>
          <w:szCs w:val="28"/>
          <w:bdr w:val="none" w:color="auto" w:sz="0" w:space="0"/>
          <w:shd w:val="clear" w:fill="FFFFFF"/>
          <w:vertAlign w:val="baseline"/>
        </w:rPr>
        <w:t>–и, размышляя так, молодой человек начнёт жалеть и уважать людей, на которых он несправедливо собирался поднять руку… Ограничиваясь имеющимся в “Рисале-и Нур” разъяснением и доводами этой мысли, здесь мы остановимся.</w:t>
      </w:r>
    </w:p>
    <w:p w14:paraId="77204C7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И ещё больные, притеснённые, и такие, как мы, вкусившие беду и нищие и заключенные с тяжёлым наказанием, составляющие значительную часть человечества;</w:t>
      </w:r>
      <w:r>
        <w:rPr>
          <w:rFonts w:hint="default" w:ascii="serif" w:hAnsi="serif" w:eastAsia="serif" w:cs="serif"/>
          <w:i w:val="0"/>
          <w:iCs w:val="0"/>
          <w:caps w:val="0"/>
          <w:color w:val="333333"/>
          <w:spacing w:val="0"/>
          <w:sz w:val="28"/>
          <w:szCs w:val="28"/>
          <w:bdr w:val="none" w:color="auto" w:sz="0" w:space="0"/>
          <w:shd w:val="clear" w:fill="FFFFFF"/>
          <w:vertAlign w:val="baseline"/>
        </w:rPr>
        <w:t> если вера в Иной мир не подоспеет к ним на помощь, тогда смерть, о которой постоянно напоминает болезнь; и надменное коварство злодея, которому он не смог отомстить и от чьих рук не смог уберечь свою честь; и горькое отчаяние, исходящее от напрасной потери в больших бедствиях своего имущества и детей; и горестное томление от пяти-десяти лет подобных мучений в тюрьме из-за одной-двух минут или одного-двух часов воли страстей, конечно, этим несчастным обратят мир в темницу, а их жизнь – в мучительную пытку. Если же </w:t>
      </w:r>
      <w:r>
        <w:rPr>
          <w:rFonts w:hint="default" w:ascii="serif" w:hAnsi="serif" w:eastAsia="serif" w:cs="serif"/>
          <w:b/>
          <w:bCs/>
          <w:i/>
          <w:iCs/>
          <w:caps w:val="0"/>
          <w:color w:val="333333"/>
          <w:spacing w:val="0"/>
          <w:sz w:val="28"/>
          <w:szCs w:val="28"/>
          <w:bdr w:val="none" w:color="auto" w:sz="0" w:space="0"/>
          <w:shd w:val="clear" w:fill="FFFFFF"/>
          <w:vertAlign w:val="baseline"/>
        </w:rPr>
        <w:t>вера в Иной мир</w:t>
      </w:r>
      <w:r>
        <w:rPr>
          <w:rFonts w:hint="default" w:ascii="serif" w:hAnsi="serif" w:eastAsia="serif" w:cs="serif"/>
          <w:i w:val="0"/>
          <w:iCs w:val="0"/>
          <w:caps w:val="0"/>
          <w:color w:val="333333"/>
          <w:spacing w:val="0"/>
          <w:sz w:val="28"/>
          <w:szCs w:val="28"/>
          <w:bdr w:val="none" w:color="auto" w:sz="0" w:space="0"/>
          <w:shd w:val="clear" w:fill="FFFFFF"/>
          <w:vertAlign w:val="baseline"/>
        </w:rPr>
        <w:t> подоспеет к ним на помощь, они сразу же облегчённо вздохнут, их томления, отчаяния, тревоги и ярость мести частично, а порой и вовсе исчезнут в зависимости от уровня веры </w:t>
      </w:r>
      <w:r>
        <w:rPr>
          <w:rFonts w:hint="default" w:ascii="serif" w:hAnsi="serif" w:eastAsia="serif" w:cs="serif"/>
          <w:i/>
          <w:iCs/>
          <w:caps w:val="0"/>
          <w:color w:val="333333"/>
          <w:spacing w:val="0"/>
          <w:sz w:val="28"/>
          <w:szCs w:val="28"/>
          <w:bdr w:val="none" w:color="auto" w:sz="0" w:space="0"/>
          <w:shd w:val="clear" w:fill="FFFFFF"/>
          <w:vertAlign w:val="baseline"/>
        </w:rPr>
        <w:t>(имана)</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1C6E5A1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я даже могу сказать, что если бы вера в Иной мир не помогла мне и некоторым моим братьям в этих страшных тяготах, в этом безосновательном заключении, тогда день терпения, воздействовав как смерть, толкнул бы нас отречься от жизни. Но, бесконечная хвала Всевышнему, хотя я страдаю и от горя очень многих моих любимых братьев и сокрушаюсь, и плачу от утраты тысяч очень любимых мною брошюр “Рисале-и Нур” и моих позолоченных, украшенных и очень ценных книг, и хотя я с давних пор не терпел даже мелкую несправедливость и насилие, я клятвенно заверяю вас, что свет и сила веры в Иной мир дала мне такое терпение, выдержку, утешение, твёрдость и даже некое противоборствующее усердие для обретения ещё большей награды на этом полезном испытании, что (как я отметил в начале этой брошюры) я чувствую себя в неком хорошем и полезном медресе, достойным называться “медресе Юсуфа”. Если бы не было временами наступающих болезней и старческой нервозности, я бы прекрасно и со спокойным сердцем ещё больше трудился над своими уроками… Ну ладно, в связи с данным вопросом мы отступили от основной темы, не взыщите…</w:t>
      </w:r>
    </w:p>
    <w:p w14:paraId="691EA9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И к тому же, маленьким миром, и даже маленьким раем каждого человека является его дом. </w:t>
      </w:r>
      <w:r>
        <w:rPr>
          <w:rFonts w:hint="default" w:ascii="serif" w:hAnsi="serif" w:eastAsia="serif" w:cs="serif"/>
          <w:i w:val="0"/>
          <w:iCs w:val="0"/>
          <w:caps w:val="0"/>
          <w:color w:val="333333"/>
          <w:spacing w:val="0"/>
          <w:sz w:val="28"/>
          <w:szCs w:val="28"/>
          <w:bdr w:val="none" w:color="auto" w:sz="0" w:space="0"/>
          <w:shd w:val="clear" w:fill="FFFFFF"/>
          <w:vertAlign w:val="baseline"/>
        </w:rPr>
        <w:t>Если вера в Иной мир не будет царить в счастливой жизни этого дома, каждый член этой семьи, в степени своей доброты, любви и привязанности, будет испытывать горькие тревоги и страдания. Этот рай обернётся для него в ад, или же временными развлечениями и распутством он усыпит свой разум, и будет подобен страусу, который видит охотника, но не может скрыться, улететь, прячет свою голову в песок, дабы не быть видным. Так и он прячет свою голову в беспечность, дабы смерть, утрата и разлука не видели его. Он находит безумный временный выход из положения в виде (временного) обезболивания (ран своей души). Ибо, например, мать всякий раз будет содрогаться, видя в опасности своего ребёнка, за которого она отдаст свою душу. И дети, которые не могут избавить своего отца и брата от бед, подстерегающих на каждом шагу, постоянно будут испытывать некую тревогу и опасение. Исходя из этого, в такой беспокойной, изменчивой земной жизни эта семейная жизнь, которая кажется счастливой, во многих отношениях потеряет своё счастье, а связь и родство, имеющиеся в этой краткой жизни, не дадут настоящей верности, чистой искренности, бескорыстной помощи и любви. Нравственность же в этой связи понизится, и даже падёт.</w:t>
      </w:r>
    </w:p>
    <w:p w14:paraId="4EDEB19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Если же вера в Иной мир войдёт в этот дом, она сразу же осветит его; и имеющиеся между членами семьи отношения, доброта, родство, любовь будут проявляться не по меркам этого краткого времени (земной жизни), а в мере продолжения этих отношений и в Ином мире, в вечном блаженстве. И в этой мере нравственность повысится: они будут искренне уважать, любить, жалеть, прощать друг друга, будут верны. В этом доме начнёт процветать настоящее человеческое счастье…</w:t>
      </w:r>
      <w:r>
        <w:rPr>
          <w:rFonts w:hint="default" w:ascii="serif" w:hAnsi="serif" w:eastAsia="serif" w:cs="serif"/>
          <w:i w:val="0"/>
          <w:iCs w:val="0"/>
          <w:caps w:val="0"/>
          <w:color w:val="333333"/>
          <w:spacing w:val="0"/>
          <w:sz w:val="28"/>
          <w:szCs w:val="28"/>
          <w:bdr w:val="none" w:color="auto" w:sz="0" w:space="0"/>
          <w:shd w:val="clear" w:fill="FFFFFF"/>
          <w:vertAlign w:val="baseline"/>
        </w:rPr>
        <w:t> Вследствие того, что и эта мысль вместе с доводами изложена в “Рисале-и Нур”, ограничимся данным разъяснением.</w:t>
      </w:r>
    </w:p>
    <w:p w14:paraId="1A8B02C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И к тому же, каждый город является неким большим домом для своих жителей.</w:t>
      </w:r>
      <w:r>
        <w:rPr>
          <w:rFonts w:hint="default" w:ascii="serif" w:hAnsi="serif" w:eastAsia="serif" w:cs="serif"/>
          <w:i w:val="0"/>
          <w:iCs w:val="0"/>
          <w:caps w:val="0"/>
          <w:color w:val="333333"/>
          <w:spacing w:val="0"/>
          <w:sz w:val="28"/>
          <w:szCs w:val="28"/>
          <w:bdr w:val="none" w:color="auto" w:sz="0" w:space="0"/>
          <w:shd w:val="clear" w:fill="FFFFFF"/>
          <w:vertAlign w:val="baseline"/>
        </w:rPr>
        <w:t> Если вера в Иной мир не будет царить среди членов этой большой семьи, тогда вместо таких основ нравственности, как искренность, чистосердечие, благонравие, гражданственность, самоотверженность, благодеяние и благотворительность ради Божественного благословения, широко распространятся такие пороки, как корыстолюбие, алчность, выгода, мошенничество, эгоизм, притворство, лицемерие, взяточничество, обман. За внешним порядком и человечностью будет царить дух анархии и дикости, и общественная жизнь города будет отравлена. Дети начнут хулиганить, молодёжь запьёт, сильные станут притеснять, старики заплачут.</w:t>
      </w:r>
    </w:p>
    <w:p w14:paraId="514E603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Подобно этому, так же и страна является неким домом и отечество – семьёй народов. </w:t>
      </w:r>
      <w:r>
        <w:rPr>
          <w:rFonts w:hint="default" w:ascii="serif" w:hAnsi="serif" w:eastAsia="serif" w:cs="serif"/>
          <w:i w:val="0"/>
          <w:iCs w:val="0"/>
          <w:caps w:val="0"/>
          <w:color w:val="333333"/>
          <w:spacing w:val="0"/>
          <w:sz w:val="28"/>
          <w:szCs w:val="28"/>
          <w:bdr w:val="none" w:color="auto" w:sz="0" w:space="0"/>
          <w:shd w:val="clear" w:fill="FFFFFF"/>
          <w:vertAlign w:val="baseline"/>
        </w:rPr>
        <w:t>Если вера в Иной мир будет царить в этих великих домах, тогда сразу в этой общественной жизни начнёт проявляться искреннее уважение, настоящее милосердие, бескорыстная дружба и взаимопомощь, честный труд и взаимоотношение, нелицемерное благодеяние и добродетель, неэгоистичное великодушие и достоинство.</w:t>
      </w:r>
    </w:p>
    <w:p w14:paraId="629162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Вера в Иной мир скажет детям: </w:t>
      </w:r>
      <w:r>
        <w:rPr>
          <w:rFonts w:hint="default" w:ascii="serif" w:hAnsi="serif" w:eastAsia="serif" w:cs="serif"/>
          <w:b/>
          <w:bCs/>
          <w:i/>
          <w:iCs/>
          <w:caps w:val="0"/>
          <w:color w:val="333333"/>
          <w:spacing w:val="0"/>
          <w:sz w:val="28"/>
          <w:szCs w:val="28"/>
          <w:bdr w:val="none" w:color="auto" w:sz="0" w:space="0"/>
          <w:shd w:val="clear" w:fill="FFFFFF"/>
          <w:vertAlign w:val="baseline"/>
        </w:rPr>
        <w:t>“Есть Рай, не капризничай!” </w:t>
      </w:r>
      <w:r>
        <w:rPr>
          <w:rFonts w:hint="default" w:ascii="serif" w:hAnsi="serif" w:eastAsia="serif" w:cs="serif"/>
          <w:i w:val="0"/>
          <w:iCs w:val="0"/>
          <w:caps w:val="0"/>
          <w:color w:val="333333"/>
          <w:spacing w:val="0"/>
          <w:sz w:val="28"/>
          <w:szCs w:val="28"/>
          <w:bdr w:val="none" w:color="auto" w:sz="0" w:space="0"/>
          <w:shd w:val="clear" w:fill="FFFFFF"/>
          <w:vertAlign w:val="baseline"/>
        </w:rPr>
        <w:t>– и с помощью уроков Корана даст им покой, сделает их серьёзными.</w:t>
      </w:r>
    </w:p>
    <w:p w14:paraId="6A6582A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Молодым скажет: </w:t>
      </w:r>
      <w:r>
        <w:rPr>
          <w:rFonts w:hint="default" w:ascii="serif" w:hAnsi="serif" w:eastAsia="serif" w:cs="serif"/>
          <w:b/>
          <w:bCs/>
          <w:i/>
          <w:iCs/>
          <w:caps w:val="0"/>
          <w:color w:val="333333"/>
          <w:spacing w:val="0"/>
          <w:sz w:val="28"/>
          <w:szCs w:val="28"/>
          <w:bdr w:val="none" w:color="auto" w:sz="0" w:space="0"/>
          <w:shd w:val="clear" w:fill="FFFFFF"/>
          <w:vertAlign w:val="baseline"/>
        </w:rPr>
        <w:t>“Существует Ад, не опьяняй себя!”</w:t>
      </w:r>
      <w:r>
        <w:rPr>
          <w:rFonts w:hint="default" w:ascii="serif" w:hAnsi="serif" w:eastAsia="serif" w:cs="serif"/>
          <w:i w:val="0"/>
          <w:iCs w:val="0"/>
          <w:caps w:val="0"/>
          <w:color w:val="333333"/>
          <w:spacing w:val="0"/>
          <w:sz w:val="28"/>
          <w:szCs w:val="28"/>
          <w:bdr w:val="none" w:color="auto" w:sz="0" w:space="0"/>
          <w:shd w:val="clear" w:fill="FFFFFF"/>
          <w:vertAlign w:val="baseline"/>
        </w:rPr>
        <w:t> – образумит их.</w:t>
      </w:r>
    </w:p>
    <w:p w14:paraId="57A1478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Угнетателю скажет: </w:t>
      </w:r>
      <w:r>
        <w:rPr>
          <w:rFonts w:hint="default" w:ascii="serif" w:hAnsi="serif" w:eastAsia="serif" w:cs="serif"/>
          <w:b/>
          <w:bCs/>
          <w:i/>
          <w:iCs/>
          <w:caps w:val="0"/>
          <w:color w:val="333333"/>
          <w:spacing w:val="0"/>
          <w:sz w:val="28"/>
          <w:szCs w:val="28"/>
          <w:bdr w:val="none" w:color="auto" w:sz="0" w:space="0"/>
          <w:shd w:val="clear" w:fill="FFFFFF"/>
          <w:vertAlign w:val="baseline"/>
        </w:rPr>
        <w:t>“Существуют ужасные муки, понесёшь наказание!” </w:t>
      </w:r>
      <w:r>
        <w:rPr>
          <w:rFonts w:hint="default" w:ascii="serif" w:hAnsi="serif" w:eastAsia="serif" w:cs="serif"/>
          <w:i w:val="0"/>
          <w:iCs w:val="0"/>
          <w:caps w:val="0"/>
          <w:color w:val="333333"/>
          <w:spacing w:val="0"/>
          <w:sz w:val="28"/>
          <w:szCs w:val="28"/>
          <w:bdr w:val="none" w:color="auto" w:sz="0" w:space="0"/>
          <w:shd w:val="clear" w:fill="FFFFFF"/>
          <w:vertAlign w:val="baseline"/>
        </w:rPr>
        <w:t>– заставит склониться его перед справедливостью.</w:t>
      </w:r>
    </w:p>
    <w:p w14:paraId="5A10A21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Старикам скажет: </w:t>
      </w:r>
      <w:r>
        <w:rPr>
          <w:rFonts w:hint="default" w:ascii="serif" w:hAnsi="serif" w:eastAsia="serif" w:cs="serif"/>
          <w:b/>
          <w:bCs/>
          <w:i/>
          <w:iCs/>
          <w:caps w:val="0"/>
          <w:color w:val="333333"/>
          <w:spacing w:val="0"/>
          <w:sz w:val="28"/>
          <w:szCs w:val="28"/>
          <w:bdr w:val="none" w:color="auto" w:sz="0" w:space="0"/>
          <w:shd w:val="clear" w:fill="FFFFFF"/>
          <w:vertAlign w:val="baseline"/>
        </w:rPr>
        <w:t>“Тебя ждёт вечное блаженство Иного мира, намного превосходящее всё то счастье, которое ускользнуло из твоих рук, и полная сил вечная молодость. Старайся обрести их!”</w:t>
      </w:r>
      <w:r>
        <w:rPr>
          <w:rFonts w:hint="default" w:ascii="serif" w:hAnsi="serif" w:eastAsia="serif" w:cs="serif"/>
          <w:i w:val="0"/>
          <w:iCs w:val="0"/>
          <w:caps w:val="0"/>
          <w:color w:val="333333"/>
          <w:spacing w:val="0"/>
          <w:sz w:val="28"/>
          <w:szCs w:val="28"/>
          <w:bdr w:val="none" w:color="auto" w:sz="0" w:space="0"/>
          <w:shd w:val="clear" w:fill="FFFFFF"/>
          <w:vertAlign w:val="baseline"/>
        </w:rPr>
        <w:t> – и обратит их плач в отраду…</w:t>
      </w:r>
    </w:p>
    <w:p w14:paraId="3F2E9AB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Исходя из этих примеров, вера в Иной мир во всех узких и широких слоях, группах общества будет проявлять своё положительное воздействие, осветит их. Пусть это дойдёт до слуха социологов и моралистов, которые заботятся об общественной жизни человека!</w:t>
      </w:r>
    </w:p>
    <w:p w14:paraId="283A6C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если сравнить отмеченные нами пять-шесть из тысячи примеров пользы </w:t>
      </w:r>
      <w:r>
        <w:rPr>
          <w:rFonts w:hint="default" w:ascii="serif" w:hAnsi="serif" w:eastAsia="serif" w:cs="serif"/>
          <w:b/>
          <w:bCs/>
          <w:i/>
          <w:iCs/>
          <w:caps w:val="0"/>
          <w:color w:val="333333"/>
          <w:spacing w:val="0"/>
          <w:sz w:val="28"/>
          <w:szCs w:val="28"/>
          <w:bdr w:val="none" w:color="auto" w:sz="0" w:space="0"/>
          <w:shd w:val="clear" w:fill="FFFFFF"/>
          <w:vertAlign w:val="baseline"/>
        </w:rPr>
        <w:t>веры в Иной мир</w:t>
      </w:r>
      <w:r>
        <w:rPr>
          <w:rFonts w:hint="default" w:ascii="serif" w:hAnsi="serif" w:eastAsia="serif" w:cs="serif"/>
          <w:i w:val="0"/>
          <w:iCs w:val="0"/>
          <w:caps w:val="0"/>
          <w:color w:val="333333"/>
          <w:spacing w:val="0"/>
          <w:sz w:val="28"/>
          <w:szCs w:val="28"/>
          <w:bdr w:val="none" w:color="auto" w:sz="0" w:space="0"/>
          <w:shd w:val="clear" w:fill="FFFFFF"/>
          <w:vertAlign w:val="baseline"/>
        </w:rPr>
        <w:t> с другими, твёрдо будет ясно, что основанием для счастья двух миров и двух жизней является лишь только истинная вера.</w:t>
      </w:r>
    </w:p>
    <w:p w14:paraId="26F248B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Ограничиваясь твёрдыми ответами “Рисале-и Нур” в </w:t>
      </w:r>
      <w:r>
        <w:rPr>
          <w:rFonts w:hint="default" w:ascii="serif" w:hAnsi="serif" w:eastAsia="serif" w:cs="serif"/>
          <w:b/>
          <w:bCs/>
          <w:i/>
          <w:iCs/>
          <w:caps w:val="0"/>
          <w:color w:val="333333"/>
          <w:spacing w:val="0"/>
          <w:sz w:val="28"/>
          <w:szCs w:val="28"/>
          <w:bdr w:val="none" w:color="auto" w:sz="0" w:space="0"/>
          <w:shd w:val="clear" w:fill="FFFFFF"/>
          <w:vertAlign w:val="baseline"/>
        </w:rPr>
        <w:t>Двадцать восьмом Слове</w:t>
      </w:r>
      <w:r>
        <w:rPr>
          <w:rFonts w:hint="default" w:ascii="serif" w:hAnsi="serif" w:eastAsia="serif" w:cs="serif"/>
          <w:i w:val="0"/>
          <w:iCs w:val="0"/>
          <w:caps w:val="0"/>
          <w:color w:val="333333"/>
          <w:spacing w:val="0"/>
          <w:sz w:val="28"/>
          <w:szCs w:val="28"/>
          <w:bdr w:val="none" w:color="auto" w:sz="0" w:space="0"/>
          <w:shd w:val="clear" w:fill="FFFFFF"/>
          <w:vertAlign w:val="baseline"/>
        </w:rPr>
        <w:t> и в других брошюрах на слабые сомнения относительно материальности Дня Великого Воскресения </w:t>
      </w:r>
      <w:r>
        <w:rPr>
          <w:rFonts w:hint="default" w:ascii="serif" w:hAnsi="serif" w:eastAsia="serif" w:cs="serif"/>
          <w:i/>
          <w:iCs/>
          <w:caps w:val="0"/>
          <w:color w:val="333333"/>
          <w:spacing w:val="0"/>
          <w:sz w:val="28"/>
          <w:szCs w:val="28"/>
          <w:bdr w:val="none" w:color="auto" w:sz="0" w:space="0"/>
          <w:shd w:val="clear" w:fill="FFFFFF"/>
          <w:vertAlign w:val="baseline"/>
        </w:rPr>
        <w:t>(Хашира)</w:t>
      </w:r>
      <w:r>
        <w:rPr>
          <w:rFonts w:hint="default" w:ascii="serif" w:hAnsi="serif" w:eastAsia="serif" w:cs="serif"/>
          <w:i w:val="0"/>
          <w:iCs w:val="0"/>
          <w:caps w:val="0"/>
          <w:color w:val="333333"/>
          <w:spacing w:val="0"/>
          <w:sz w:val="28"/>
          <w:szCs w:val="28"/>
          <w:bdr w:val="none" w:color="auto" w:sz="0" w:space="0"/>
          <w:shd w:val="clear" w:fill="FFFFFF"/>
          <w:vertAlign w:val="baseline"/>
        </w:rPr>
        <w:t>, здесь вкратце отметим лишь следующее:</w:t>
      </w:r>
    </w:p>
    <w:p w14:paraId="219B16A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Самое широкое отображение Божественных Имён проявляется в материи. И большинство из Божественных целей сотворения Вселенной и их активный центр находится в материальном мире. И самое большое многообразие и пестрота Божественной милости проявляется в материальном мире. И самые многочисленные зачатки обращений и благодарений человека своему Творцу, совершаемые языками своих потребностей, тоже находятся в материальном мире. И самые разнообразные семена духовных миров опять же находятся в материальном мире.</w:t>
      </w:r>
    </w:p>
    <w:p w14:paraId="536FAAA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Исходя из этого, вследствие сосредоточения сотен многогранных истин в материальном мире, Мудрый Творец, чтобы умножить на земле материальные создания и удостоить их вышеупомянутыми истинами, действуя с такой быстротой и колоссальностью, друг за другом облачает волны созданий в материю, отправляет на эту выставку. Затем Он освобождает их, отправляет других, таким образом непрерывно заставляя работать фабрику Вселенной. Производя материальные создания, Он превращает Землю в некий сад-питомник для Иного мира и Рая. И даже для того, чтобы удовлетворить материальный желудок человека, Он, с большим вниманием слушая и принимая его зов о продолжении (жизни), выраженный языком его состояния, чтобы дать ему действенный ответ, приготовил для него несметные и в сотнях тысяч видах и обладающие тысячами различных вкусов чрезвычайно искусные яства и очень ценные блага, что очевидно и бесспорно свидетельствует о том, что </w:t>
      </w:r>
      <w:r>
        <w:rPr>
          <w:rFonts w:hint="default" w:ascii="serif" w:hAnsi="serif" w:eastAsia="serif" w:cs="serif"/>
          <w:b/>
          <w:bCs/>
          <w:i/>
          <w:iCs/>
          <w:caps w:val="0"/>
          <w:color w:val="333333"/>
          <w:spacing w:val="0"/>
          <w:sz w:val="28"/>
          <w:szCs w:val="28"/>
          <w:bdr w:val="none" w:color="auto" w:sz="0" w:space="0"/>
          <w:shd w:val="clear" w:fill="FFFFFF"/>
          <w:vertAlign w:val="baseline"/>
        </w:rPr>
        <w:t>в Ином мире самые многочисленные и самые разнообразные наслаждения Рая материальны, и самые значительные блага вечного блаженства, желаемые каждым человеком и которые ему привычны, будут материальными.</w:t>
      </w:r>
    </w:p>
    <w:p w14:paraId="4526CC0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Милосердный Всемогущий </w:t>
      </w:r>
      <w:r>
        <w:rPr>
          <w:rFonts w:hint="default" w:ascii="serif" w:hAnsi="serif" w:eastAsia="serif" w:cs="serif"/>
          <w:i/>
          <w:iCs/>
          <w:caps w:val="0"/>
          <w:color w:val="333333"/>
          <w:spacing w:val="0"/>
          <w:sz w:val="28"/>
          <w:szCs w:val="28"/>
          <w:bdr w:val="none" w:color="auto" w:sz="0" w:space="0"/>
          <w:shd w:val="clear" w:fill="FFFFFF"/>
          <w:vertAlign w:val="baseline"/>
        </w:rPr>
        <w:t>(Кади́р-и Рахи́м)</w:t>
      </w:r>
      <w:r>
        <w:rPr>
          <w:rFonts w:hint="default" w:ascii="serif" w:hAnsi="serif" w:eastAsia="serif" w:cs="serif"/>
          <w:i w:val="0"/>
          <w:iCs w:val="0"/>
          <w:caps w:val="0"/>
          <w:color w:val="333333"/>
          <w:spacing w:val="0"/>
          <w:sz w:val="28"/>
          <w:szCs w:val="28"/>
          <w:bdr w:val="none" w:color="auto" w:sz="0" w:space="0"/>
          <w:shd w:val="clear" w:fill="FFFFFF"/>
          <w:vertAlign w:val="baseline"/>
        </w:rPr>
        <w:t> и Милостивый Всезнающий </w:t>
      </w:r>
      <w:r>
        <w:rPr>
          <w:rFonts w:hint="default" w:ascii="serif" w:hAnsi="serif" w:eastAsia="serif" w:cs="serif"/>
          <w:i/>
          <w:iCs/>
          <w:caps w:val="0"/>
          <w:color w:val="333333"/>
          <w:spacing w:val="0"/>
          <w:sz w:val="28"/>
          <w:szCs w:val="28"/>
          <w:bdr w:val="none" w:color="auto" w:sz="0" w:space="0"/>
          <w:shd w:val="clear" w:fill="FFFFFF"/>
          <w:vertAlign w:val="baseline"/>
        </w:rPr>
        <w:t>(Али́м-и Кери́м)</w:t>
      </w:r>
      <w:r>
        <w:rPr>
          <w:rFonts w:hint="default" w:ascii="serif" w:hAnsi="serif" w:eastAsia="serif" w:cs="serif"/>
          <w:i w:val="0"/>
          <w:iCs w:val="0"/>
          <w:caps w:val="0"/>
          <w:color w:val="333333"/>
          <w:spacing w:val="0"/>
          <w:sz w:val="28"/>
          <w:szCs w:val="28"/>
          <w:bdr w:val="none" w:color="auto" w:sz="0" w:space="0"/>
          <w:shd w:val="clear" w:fill="FFFFFF"/>
          <w:vertAlign w:val="baseline"/>
        </w:rPr>
        <w:t> Творец, принимая зов о продолжении (жизни) этого простого желудка, выраженный языком его состояния, бесчисленными чудесными материальными яствами делая его благодарным, постоянно неслучайно, намеренно, на деле отвечает ему. И есть ли хоть какая-то возможность и вероятность, чтобы Он не принял многочисленные общие молитвы человека о том, чтобы в Мире Вечности ему были даны разносторонние и высокие материальные наслаждения, которые остаются постоянно желанными, и к которым привык и по своей природе просит своим великим желудком человечности человеческий род, являющийся самым важным плодом Вселенной и Халифом Земли, и избранником и почитателем Творца; и чтобы не был дан ответ на деле через его материальное воскрешение, и чтобы Он не сделал его вечно благодарным?.. Словно бы слыша писк комара, Он не слышал грома небес! И, заботливо снабдив простого рядового, совершенно не снабдил бы армию, не придал ей значения! Это совершенно нелепо и невозможно.</w:t>
      </w:r>
    </w:p>
    <w:p w14:paraId="36B632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как совершенно ясно сказано в аяте</w:t>
      </w:r>
    </w:p>
    <w:p w14:paraId="75E8D6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 فٖيهَا مَا تَشْتَهٖيهِ الْاَنْفُسُ وَ تَلَذُّ الْاَعْيُنُ</w:t>
      </w:r>
    </w:p>
    <w:p w14:paraId="4898345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 которых будет то, что пожелают души и что усладит взоры” (Коран 43:71)</w:t>
      </w:r>
    </w:p>
    <w:p w14:paraId="3545251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человек достойным Рая образом вкусит материальные наслаждения, к которым он больше всего привык и подобия которых вкусил в земной жизни. И награды за искренние благодарности и собственные поклонения таких органов, как язык, глаза, уши, будут даны материальными наслаждениями, присущими этим органам. Чудо-Изложение Коран в такой степени ясно повествует о материальных наслаждениях, что невозможно иными истолкованиями не принять этот прямой смысл.</w:t>
      </w:r>
    </w:p>
    <w:p w14:paraId="60A054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плоды и результаты веры в Иной мир показывают, что, подобно тому, как в человеческом организме реальность и потребности желудка твёрдо доказывают существование пищи, так и реальность человека, его совершенства, естественные потребности, бесконечные стремления, его реалии и склонности, требующие вышеупомянутых результатов и польз веры в Иной мир, ещё более твёрдо свидетельствуют об Ином мире, о Рае, о вечных материальных наслаждениях и об их претворении. Также и реальность совершенства этой Вселенной, её многозначительные сотворённые знамения и все реалии человека, связанные с вышеупомянутыми истинами, доказывают и свидетельствуют о бытии и претворении Иного мира, о приходе Дня Воскресения, об открытии Рая и Ада. Это с обоснованиями, прекрасно и несомненно доказали главы “Рисале-и Нур”, и особенно, </w:t>
      </w:r>
      <w:r>
        <w:rPr>
          <w:rFonts w:hint="default" w:ascii="serif" w:hAnsi="serif" w:eastAsia="serif" w:cs="serif"/>
          <w:b/>
          <w:bCs/>
          <w:i/>
          <w:iCs/>
          <w:caps w:val="0"/>
          <w:color w:val="333333"/>
          <w:spacing w:val="0"/>
          <w:sz w:val="28"/>
          <w:szCs w:val="28"/>
          <w:bdr w:val="none" w:color="auto" w:sz="0" w:space="0"/>
          <w:shd w:val="clear" w:fill="FFFFFF"/>
          <w:vertAlign w:val="baseline"/>
        </w:rPr>
        <w:t>Десятое, Двадцать восьмое (две темы), Двадцать девятое Слова, Девятый Луч</w:t>
      </w:r>
      <w:r>
        <w:rPr>
          <w:rFonts w:hint="default" w:ascii="serif" w:hAnsi="serif" w:eastAsia="serif" w:cs="serif"/>
          <w:i w:val="0"/>
          <w:iCs w:val="0"/>
          <w:caps w:val="0"/>
          <w:color w:val="333333"/>
          <w:spacing w:val="0"/>
          <w:sz w:val="28"/>
          <w:szCs w:val="28"/>
          <w:bdr w:val="none" w:color="auto" w:sz="0" w:space="0"/>
          <w:shd w:val="clear" w:fill="FFFFFF"/>
          <w:vertAlign w:val="baseline"/>
        </w:rPr>
        <w:t> и брошюра </w:t>
      </w:r>
      <w:r>
        <w:rPr>
          <w:rFonts w:hint="default" w:ascii="serif" w:hAnsi="serif" w:eastAsia="serif" w:cs="serif"/>
          <w:b/>
          <w:bCs/>
          <w:i/>
          <w:iCs/>
          <w:caps w:val="0"/>
          <w:color w:val="333333"/>
          <w:spacing w:val="0"/>
          <w:sz w:val="28"/>
          <w:szCs w:val="28"/>
          <w:bdr w:val="none" w:color="auto" w:sz="0" w:space="0"/>
          <w:shd w:val="clear" w:fill="FFFFFF"/>
          <w:vertAlign w:val="baseline"/>
        </w:rPr>
        <w:t>“Мунаджат” (Молитва)</w:t>
      </w:r>
      <w:r>
        <w:rPr>
          <w:rFonts w:hint="default" w:ascii="serif" w:hAnsi="serif" w:eastAsia="serif" w:cs="serif"/>
          <w:i w:val="0"/>
          <w:iCs w:val="0"/>
          <w:caps w:val="0"/>
          <w:color w:val="333333"/>
          <w:spacing w:val="0"/>
          <w:sz w:val="28"/>
          <w:szCs w:val="28"/>
          <w:bdr w:val="none" w:color="auto" w:sz="0" w:space="0"/>
          <w:shd w:val="clear" w:fill="FFFFFF"/>
          <w:vertAlign w:val="baseline"/>
        </w:rPr>
        <w:t>. Передавая разъяснение этого им, прервём эту длинную тему на этом месте.</w:t>
      </w:r>
    </w:p>
    <w:p w14:paraId="191CD73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Изложение Корана об Аде настолько ясно и очевидно, что не оставляет нужды в других разъяснениях. Мы же, оставляя подробности книгам “Рисале-и Нур”, изложим краткую суть лишь двух тонкостей, которые устранят пару слабых сомнений.</w:t>
      </w:r>
    </w:p>
    <w:p w14:paraId="15F03D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Первая Тонкость.</w:t>
      </w:r>
      <w:r>
        <w:rPr>
          <w:rFonts w:hint="default" w:ascii="serif" w:hAnsi="serif" w:eastAsia="serif" w:cs="serif"/>
          <w:i w:val="0"/>
          <w:iCs w:val="0"/>
          <w:caps w:val="0"/>
          <w:color w:val="333333"/>
          <w:spacing w:val="0"/>
          <w:sz w:val="28"/>
          <w:szCs w:val="28"/>
          <w:bdr w:val="none" w:color="auto" w:sz="0" w:space="0"/>
          <w:shd w:val="clear" w:fill="FFFFFF"/>
          <w:vertAlign w:val="baseline"/>
        </w:rPr>
        <w:t> Страх от мысли об Аде не портит радости вышеупомянутых плодов веры. Ибо бесконечная Божественная милость скажет тому боящемуся человеку: “</w:t>
      </w:r>
      <w:r>
        <w:rPr>
          <w:rFonts w:hint="default" w:ascii="serif" w:hAnsi="serif" w:eastAsia="serif" w:cs="serif"/>
          <w:b/>
          <w:bCs/>
          <w:i/>
          <w:iCs/>
          <w:caps w:val="0"/>
          <w:color w:val="333333"/>
          <w:spacing w:val="0"/>
          <w:sz w:val="28"/>
          <w:szCs w:val="28"/>
          <w:bdr w:val="none" w:color="auto" w:sz="0" w:space="0"/>
          <w:shd w:val="clear" w:fill="FFFFFF"/>
          <w:vertAlign w:val="baseline"/>
        </w:rPr>
        <w:t>Иди ко мне, войди через дверь покаяния,</w:t>
      </w:r>
      <w:r>
        <w:rPr>
          <w:rFonts w:hint="default" w:ascii="serif" w:hAnsi="serif" w:eastAsia="serif" w:cs="serif"/>
          <w:i w:val="0"/>
          <w:iCs w:val="0"/>
          <w:caps w:val="0"/>
          <w:color w:val="333333"/>
          <w:spacing w:val="0"/>
          <w:sz w:val="28"/>
          <w:szCs w:val="28"/>
          <w:bdr w:val="none" w:color="auto" w:sz="0" w:space="0"/>
          <w:shd w:val="clear" w:fill="FFFFFF"/>
          <w:vertAlign w:val="baseline"/>
        </w:rPr>
        <w:t> чтобы бытие Ада не только не пугало, а скорее, полностью дало познать тебе райские наслаждения и отомстило за тебя и за множество созданий, права которых были нарушены, таким образом утешив вас. Если же ты, погрузившись в заблуждение, не можешь выйти из него, то опять же бытие Ада в тысячу раз лучше, чем уничтожение навечно, и является своего рода милостью и для безбожников. Ибо человек (и даже животные, имеющие детёнышей) радуется радости и счастью своих близких, детей и друзей, и в некотором отношении бывает этим счастлив.</w:t>
      </w:r>
    </w:p>
    <w:p w14:paraId="69175B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таком случае, о безбожный человек! Вследствие своего заблуждения ты или с уничтожением навечно сгинешь в небытии, или же попадёшь в Ад. Небытие же, являющееся исключительно злом, в тысячи раз ужаснее Ада будет терзать твою душу, сердце и человеческое естество из-за уничтожения навечно вместе с тобой всех твоих близких, весь твой род и потомство, которых ты любишь и счастью которых ты радуешься и в некоторой степени бываешь счастлив. Ибо если не будет Ада, не будет и Рая. Всё, судя по твоему безбожию, уйдёт в небытие. Если же попадёшь в Ад, останешься в сфере бытия, тогда твои любимые и близкие или будут счастливы в Раю, или же в сферах бытия в некотором отношении удостоятся милости. Стало быть, в любом случае тебе нужно быть за бытие Ада. Быть против Ада – это значит быть за небытие, за небытие счастья многих твоих друзей.</w:t>
      </w:r>
    </w:p>
    <w:p w14:paraId="4BA6CC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Ад является ужасающим и неистовым краем бытия, мудро и справедливо исполняющим роль узилища Могущественного Властелина в сфере существования, являющегося исключительно благом. Вместе с исполнением роли узилища, у него имеется очень много других задач. И есть очень много мудростей и функций, связанных с Миром Вечности. А также является неистовым обиталищем очень многих обладателей жизни, таких как Забани (ангелы – стражи Ада).</w:t>
      </w:r>
    </w:p>
    <w:p w14:paraId="5DBA98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Вторая Тонкость.</w:t>
      </w:r>
      <w:r>
        <w:rPr>
          <w:rFonts w:hint="default" w:ascii="serif" w:hAnsi="serif" w:eastAsia="serif" w:cs="serif"/>
          <w:i w:val="0"/>
          <w:iCs w:val="0"/>
          <w:caps w:val="0"/>
          <w:color w:val="333333"/>
          <w:spacing w:val="0"/>
          <w:sz w:val="28"/>
          <w:szCs w:val="28"/>
          <w:bdr w:val="none" w:color="auto" w:sz="0" w:space="0"/>
          <w:shd w:val="clear" w:fill="FFFFFF"/>
          <w:vertAlign w:val="baseline"/>
        </w:rPr>
        <w:t> Бытие Ада и его страшные муки не противоречят бесконечной Божественной милости, истинной справедливости и нерасточительной, целесообразной мудрости. Напротив, милость, справедливость и мудрость требуют его бытия. Ибо наказать угнетателя, попирающего права тысяч невинных людей, и уничтожить хищника, загрызшего сотню беззащитных животных, будет большой справедливой милостью для угнетённых. А помиловать этого тирана и отпустить на волю этого хищника будет огромной жестокостью для сотен несчастных против всего лишь одной непутёвой милости. И точно так же, абсолютный безбожник, который будет ввергнут в узилище Ада, посягает на права и Божественных Имён – своим безбожием отрицая их, и на права всех созданий, свидетельствующих об этих Именах, – отвергая свидетельство созданий, и на права всех творений, превозносящих и возвеличивающих эти Имена, – отрицая их высокое предназначение восхвалять Божественные Имена, и, в некотором отношении, на права Божественного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(Рубубията)</w:t>
      </w:r>
      <w:r>
        <w:rPr>
          <w:rFonts w:hint="default" w:ascii="serif" w:hAnsi="serif" w:eastAsia="serif" w:cs="serif"/>
          <w:i w:val="0"/>
          <w:iCs w:val="0"/>
          <w:caps w:val="0"/>
          <w:color w:val="333333"/>
          <w:spacing w:val="0"/>
          <w:sz w:val="28"/>
          <w:szCs w:val="28"/>
          <w:bdr w:val="none" w:color="auto" w:sz="0" w:space="0"/>
          <w:shd w:val="clear" w:fill="FFFFFF"/>
          <w:vertAlign w:val="baseline"/>
        </w:rPr>
        <w:t>, проявление которого является целью сотворения Вселенной и одной из причин её бытия и продолжения существования, – отрицая ответы созданий Ему своими поклонениями; так что это является таким великим преступлением и несправедливостью, что не останется возможности помиловать его. Он заслужит угрозу этого аята</w:t>
      </w:r>
    </w:p>
    <w:p w14:paraId="68D2208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اِنَّ اللّٰهَ لَا يَغْفِرُ اَنْ يُشْرَكَ بِهٖ</w:t>
      </w:r>
    </w:p>
    <w:p w14:paraId="08F9E18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Поистине, Аллах не прощает, чтобы Ему придавали сотоварищей ” (Коран 4:48).</w:t>
      </w:r>
    </w:p>
    <w:p w14:paraId="626AAF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Не ввергнуть его в Ад будет являться – против одной неуместной пощады – бесконечно огромной беспощадностью ко множеству истцов, на чьи права он посягнул.</w:t>
      </w:r>
    </w:p>
    <w:p w14:paraId="315F656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подобно тому, как эти истцы требуют бытия Ада, так же и Слава Могущества и Величие Совершенства твёрдо требуют его бытия. Да, если какой-нибудь сумасбродный, непокорный закону человек, посягающий на права подданных, скажет могущественному правителю тех мест: “Ты не сможешь бросить меня в тюрьму и не сделаешь это!” – таким образом задев его достоинство, то, конечно же, даже если в этом городе не будет тюрьмы, он сделает её для этого наглеца и бросит его туда. Точно так же, человек, впавший в абсолютное безбожие, своим безбожием сильно задевает Славу Его Величия, своим отрицанием Грандиозности Его Могущества оскорбляет Его, и своим посягательством затрагивает совершенство Его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w:t>
      </w:r>
      <w:r>
        <w:rPr>
          <w:rFonts w:hint="default" w:ascii="serif" w:hAnsi="serif" w:eastAsia="serif" w:cs="serif"/>
          <w:i w:val="0"/>
          <w:iCs w:val="0"/>
          <w:caps w:val="0"/>
          <w:color w:val="333333"/>
          <w:spacing w:val="0"/>
          <w:sz w:val="28"/>
          <w:szCs w:val="28"/>
          <w:bdr w:val="none" w:color="auto" w:sz="0" w:space="0"/>
          <w:shd w:val="clear" w:fill="FFFFFF"/>
          <w:vertAlign w:val="baseline"/>
        </w:rPr>
        <w:t>. Конечно же, даже если не было бы очень многих оснований для очень многих предназначений Ада и смыслов его бытия, сотворить для таких безбожников Ад и ввергнуть их в него является необходимостью этого Божественного Достоинства и Величия.</w:t>
      </w:r>
    </w:p>
    <w:p w14:paraId="6E13AAA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 тому же, сама сущность безбожия сообщает об Аде. Да, </w:t>
      </w:r>
      <w:r>
        <w:rPr>
          <w:rFonts w:hint="default" w:ascii="serif" w:hAnsi="serif" w:eastAsia="serif" w:cs="serif"/>
          <w:b/>
          <w:bCs/>
          <w:i/>
          <w:iCs/>
          <w:caps w:val="0"/>
          <w:color w:val="333333"/>
          <w:spacing w:val="0"/>
          <w:sz w:val="28"/>
          <w:szCs w:val="28"/>
          <w:bdr w:val="none" w:color="auto" w:sz="0" w:space="0"/>
          <w:shd w:val="clear" w:fill="FFFFFF"/>
          <w:vertAlign w:val="baseline"/>
        </w:rPr>
        <w:t>если сущность веры (имана) воплотится, то она своими наслаждениями может принять форму некоего индивидуального рая,</w:t>
      </w:r>
      <w:r>
        <w:rPr>
          <w:rFonts w:hint="default" w:ascii="serif" w:hAnsi="serif" w:eastAsia="serif" w:cs="serif"/>
          <w:i w:val="0"/>
          <w:iCs w:val="0"/>
          <w:caps w:val="0"/>
          <w:color w:val="333333"/>
          <w:spacing w:val="0"/>
          <w:sz w:val="28"/>
          <w:szCs w:val="28"/>
          <w:bdr w:val="none" w:color="auto" w:sz="0" w:space="0"/>
          <w:shd w:val="clear" w:fill="FFFFFF"/>
          <w:vertAlign w:val="baseline"/>
        </w:rPr>
        <w:t> и в этом отношении она скрыто сообщает о Рае. Точно так же (как вместе с доказательствами обосновано в “Рисале-и Нур” и было отмечено в предыдущих темах), в безбожии, и особенно, в абсолютном, в лицемерии и в вероотступничестве имеются такие мрачные и страшные страдания и душевные муки, что если безбожие воплотится, оно обратится для этого безбожника в некий индивидуальный ад, и в этом отношении оно скрыто сообщает о великом Аде. И с точки зрения того, что маленькие реалии, зарождающиеся на пашне питомника сего мира, дадут ростки в Ином мире, это ядовитое семя указывает на то адское дерево </w:t>
      </w:r>
      <w:r>
        <w:rPr>
          <w:rFonts w:hint="default" w:ascii="serif" w:hAnsi="serif" w:eastAsia="serif" w:cs="serif"/>
          <w:b/>
          <w:bCs/>
          <w:i/>
          <w:iCs/>
          <w:caps w:val="0"/>
          <w:color w:val="333333"/>
          <w:spacing w:val="0"/>
          <w:sz w:val="28"/>
          <w:szCs w:val="28"/>
          <w:bdr w:val="none" w:color="auto" w:sz="0" w:space="0"/>
          <w:shd w:val="clear" w:fill="FFFFFF"/>
          <w:vertAlign w:val="baseline"/>
        </w:rPr>
        <w:t>Заккум</w:t>
      </w:r>
      <w:r>
        <w:rPr>
          <w:rFonts w:hint="default" w:ascii="serif" w:hAnsi="serif" w:eastAsia="serif" w:cs="serif"/>
          <w:i w:val="0"/>
          <w:iCs w:val="0"/>
          <w:caps w:val="0"/>
          <w:color w:val="333333"/>
          <w:spacing w:val="0"/>
          <w:sz w:val="28"/>
          <w:szCs w:val="28"/>
          <w:bdr w:val="none" w:color="auto" w:sz="0" w:space="0"/>
          <w:shd w:val="clear" w:fill="FFFFFF"/>
          <w:vertAlign w:val="baseline"/>
        </w:rPr>
        <w:t> и сообщает: </w:t>
      </w:r>
      <w:r>
        <w:rPr>
          <w:rFonts w:hint="default" w:ascii="serif" w:hAnsi="serif" w:eastAsia="serif" w:cs="serif"/>
          <w:b/>
          <w:bCs/>
          <w:i/>
          <w:iCs/>
          <w:caps w:val="0"/>
          <w:color w:val="333333"/>
          <w:spacing w:val="0"/>
          <w:sz w:val="28"/>
          <w:szCs w:val="28"/>
          <w:bdr w:val="none" w:color="auto" w:sz="0" w:space="0"/>
          <w:shd w:val="clear" w:fill="FFFFFF"/>
          <w:vertAlign w:val="baseline"/>
        </w:rPr>
        <w:t>“Я являюсь его закваской; и для злосчастного, который таит меня в своём сердце, личным подобием того дерева Заккум будет мой плод”.</w:t>
      </w:r>
    </w:p>
    <w:p w14:paraId="6E5B73C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Поскольку безбожие является нарушением огромного множества прав, то, конечно, оно является безгранично огромным преступлением, и стало быть заслуживает безгранично великого наказания. Поскольку человеческое правосудие, приняв пятнадцатилетний (около восьми миллионов минут) срок тюремного заключения за одну минуту убийства, считает это целесообразным и соответствующим общественному праву, то, конечно, с точки зрения того, что безбожие представляет собой тысячу убийств, около восьми миллиардов минут мучений за одну минуту абсолютного безбожия соответствует этому закону правосудия. Человек, который провёл год своей жизни в этом безбожии, будет заслуживать наказания сроком на два триллиона восемьсот восемьдесят миллиардов минут, выразив смысл аята</w:t>
      </w:r>
    </w:p>
    <w:p w14:paraId="1F56FF7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خَالِدٖينَ فٖيهَا اَبَدً</w:t>
      </w:r>
    </w:p>
    <w:p w14:paraId="3381BDC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Они пребудут там вечно”</w:t>
      </w:r>
    </w:p>
    <w:p w14:paraId="7047C9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Чудотворные изложения Мудрого Корана о Рае и Аде, и опирающийся на его истины</w:t>
      </w:r>
      <w:r>
        <w:rPr>
          <w:rFonts w:hint="default" w:ascii="serif" w:hAnsi="serif" w:eastAsia="serif" w:cs="serif"/>
          <w:i/>
          <w:iCs/>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и являющийся его тафсиром доказательства Рисале-и Нур касающийся бытие Рая и Ада, не оставили нужды ещё в каком-нибудь другом разъяснении.</w:t>
      </w:r>
    </w:p>
    <w:p w14:paraId="2224759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Смыслы очень многих таких аятов, как:</w:t>
      </w:r>
    </w:p>
    <w:p w14:paraId="3FDA38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وَيَتَفَكَّرُونَ فٖى خَلْقِ السَّمٰوَاتِ وَالْاَرْضِ رَبَّنَا مَا خَلَقْتَ هٰذَا بَاطِلًا سُبْحَانَكَ فَقِنَا عَذَابَ النَّارِ</w:t>
      </w:r>
    </w:p>
    <w:p w14:paraId="3BDD77F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رَبَّنَا اصْرِفْ عَنَّا عَذَابَ جَهَنَّمَ اِنَّ عَذَابَهَا كَانَ غَرَامًا ۞ اِنَّهَا سَٓاءَتْ مُسْتَقَرًّا وَمُقَامًا</w:t>
      </w:r>
    </w:p>
    <w:p w14:paraId="731CBAB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и размышляют о сотворении небес и земли (и говорят): Господи наш! Ты сотворил всё это не напрасно. Пречист Ты! Сохрани нас от мук огня” (Коран 3:191). “Господи наш! Избавь нас от наказания ада! Ибо наказание ада – мука неотступная. Воистину, ад – мерзкое местопребывание и скверное прибежище!” (Коран 25:65-66)</w:t>
      </w:r>
    </w:p>
    <w:p w14:paraId="4E41067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то, что все пророки и знатоки истины во главе с Пророком Мухаммадом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постоянно в своих молитвах больше всего повторяли:</w:t>
      </w:r>
    </w:p>
    <w:p w14:paraId="06B1624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اَجِرْنَا مِنَ النَّارِ ۞ نَجِّنَا مِنَ النَّارِ ۞ خَلِّصْنَا مِنَ النَّارِ</w:t>
      </w:r>
    </w:p>
    <w:p w14:paraId="186F100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Защити нас от огня! Спаси нас от огня! Избавь нас от огня!”</w:t>
      </w:r>
    </w:p>
    <w:p w14:paraId="28FBB98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и молили: </w:t>
      </w:r>
      <w:r>
        <w:rPr>
          <w:rFonts w:hint="default" w:ascii="serif" w:hAnsi="serif" w:eastAsia="serif" w:cs="serif"/>
          <w:b/>
          <w:bCs/>
          <w:i/>
          <w:iCs/>
          <w:caps w:val="0"/>
          <w:color w:val="333333"/>
          <w:spacing w:val="0"/>
          <w:sz w:val="28"/>
          <w:szCs w:val="28"/>
          <w:bdr w:val="none" w:color="auto" w:sz="0" w:space="0"/>
          <w:shd w:val="clear" w:fill="FFFFFF"/>
          <w:vertAlign w:val="baseline"/>
        </w:rPr>
        <w:t>“Защити нас от Ада!” </w:t>
      </w:r>
      <w:r>
        <w:rPr>
          <w:rFonts w:hint="default" w:ascii="serif" w:hAnsi="serif" w:eastAsia="serif" w:cs="serif"/>
          <w:i w:val="0"/>
          <w:iCs w:val="0"/>
          <w:caps w:val="0"/>
          <w:color w:val="333333"/>
          <w:spacing w:val="0"/>
          <w:sz w:val="28"/>
          <w:szCs w:val="28"/>
          <w:bdr w:val="none" w:color="auto" w:sz="0" w:space="0"/>
          <w:shd w:val="clear" w:fill="FFFFFF"/>
          <w:vertAlign w:val="baseline"/>
        </w:rPr>
        <w:t>– который на основании откровений </w:t>
      </w:r>
      <w:r>
        <w:rPr>
          <w:rFonts w:hint="default" w:ascii="serif" w:hAnsi="serif" w:eastAsia="serif" w:cs="serif"/>
          <w:i/>
          <w:iCs/>
          <w:caps w:val="0"/>
          <w:color w:val="333333"/>
          <w:spacing w:val="0"/>
          <w:sz w:val="28"/>
          <w:szCs w:val="28"/>
          <w:bdr w:val="none" w:color="auto" w:sz="0" w:space="0"/>
          <w:shd w:val="clear" w:fill="FFFFFF"/>
          <w:vertAlign w:val="baseline"/>
        </w:rPr>
        <w:t>(вахий)</w:t>
      </w:r>
      <w:r>
        <w:rPr>
          <w:rFonts w:hint="default" w:ascii="serif" w:hAnsi="serif" w:eastAsia="serif" w:cs="serif"/>
          <w:i w:val="0"/>
          <w:iCs w:val="0"/>
          <w:caps w:val="0"/>
          <w:color w:val="333333"/>
          <w:spacing w:val="0"/>
          <w:sz w:val="28"/>
          <w:szCs w:val="28"/>
          <w:bdr w:val="none" w:color="auto" w:sz="0" w:space="0"/>
          <w:shd w:val="clear" w:fill="FFFFFF"/>
          <w:vertAlign w:val="baseline"/>
        </w:rPr>
        <w:t> и духовных наблюдений </w:t>
      </w:r>
      <w:r>
        <w:rPr>
          <w:rFonts w:hint="default" w:ascii="serif" w:hAnsi="serif" w:eastAsia="serif" w:cs="serif"/>
          <w:i/>
          <w:iCs/>
          <w:caps w:val="0"/>
          <w:color w:val="333333"/>
          <w:spacing w:val="0"/>
          <w:sz w:val="28"/>
          <w:szCs w:val="28"/>
          <w:bdr w:val="none" w:color="auto" w:sz="0" w:space="0"/>
          <w:shd w:val="clear" w:fill="FFFFFF"/>
          <w:vertAlign w:val="baseline"/>
        </w:rPr>
        <w:t>(шухуд)</w:t>
      </w:r>
      <w:r>
        <w:rPr>
          <w:rFonts w:hint="default" w:ascii="serif" w:hAnsi="serif" w:eastAsia="serif" w:cs="serif"/>
          <w:i w:val="0"/>
          <w:iCs w:val="0"/>
          <w:caps w:val="0"/>
          <w:color w:val="333333"/>
          <w:spacing w:val="0"/>
          <w:sz w:val="28"/>
          <w:szCs w:val="28"/>
          <w:bdr w:val="none" w:color="auto" w:sz="0" w:space="0"/>
          <w:shd w:val="clear" w:fill="FFFFFF"/>
          <w:vertAlign w:val="baseline"/>
        </w:rPr>
        <w:t> стал для них очевидным, говорит о том, что самый великий вопрос рода человеческого – это спасение от Ада. И чрезвычайно важной, грандиозной и ужасающей реальностью Вселенной является Ад, который виден некоторым из таких людей, как </w:t>
      </w:r>
      <w:r>
        <w:rPr>
          <w:rFonts w:hint="default" w:ascii="serif" w:hAnsi="serif" w:eastAsia="serif" w:cs="serif"/>
          <w:b/>
          <w:bCs/>
          <w:i/>
          <w:iCs/>
          <w:caps w:val="0"/>
          <w:color w:val="333333"/>
          <w:spacing w:val="0"/>
          <w:sz w:val="28"/>
          <w:szCs w:val="28"/>
          <w:bdr w:val="none" w:color="auto" w:sz="0" w:space="0"/>
          <w:shd w:val="clear" w:fill="FFFFFF"/>
          <w:vertAlign w:val="baseline"/>
        </w:rPr>
        <w:t>эхл-и шухуд, эхл-и кешиф и эхл-и тахкик.</w:t>
      </w:r>
      <w:r>
        <w:rPr>
          <w:rFonts w:hint="default" w:ascii="serif" w:hAnsi="serif" w:eastAsia="serif" w:cs="serif"/>
          <w:i w:val="0"/>
          <w:iCs w:val="0"/>
          <w:caps w:val="0"/>
          <w:color w:val="333333"/>
          <w:spacing w:val="0"/>
          <w:sz w:val="28"/>
          <w:szCs w:val="28"/>
          <w:bdr w:val="none" w:color="auto" w:sz="0" w:space="0"/>
          <w:shd w:val="clear" w:fill="FFFFFF"/>
          <w:vertAlign w:val="baseline"/>
        </w:rPr>
        <w:t> И часть из них, увидев лишь слабые проявления и тени Ада, от ужаса его взывают о спасении: </w:t>
      </w:r>
      <w:r>
        <w:rPr>
          <w:rFonts w:hint="default" w:ascii="serif" w:hAnsi="serif" w:eastAsia="serif" w:cs="serif"/>
          <w:b/>
          <w:bCs/>
          <w:i/>
          <w:iCs/>
          <w:caps w:val="0"/>
          <w:color w:val="333333"/>
          <w:spacing w:val="0"/>
          <w:sz w:val="28"/>
          <w:szCs w:val="28"/>
          <w:bdr w:val="none" w:color="auto" w:sz="0" w:space="0"/>
          <w:shd w:val="clear" w:fill="FFFFFF"/>
          <w:vertAlign w:val="baseline"/>
        </w:rPr>
        <w:t>“Спаси нас от него!”</w:t>
      </w:r>
    </w:p>
    <w:p w14:paraId="360FD2F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в этом мире противостояние и смешение добра и зла, радости и печали, света и мрака, тепла и холода, красоты и безобразия, истины и заблуждения имеет очень великий смысл. Ибо если не будет зла, не будет познано добро. Если не будет печали, не понять радости. Свет без мрака потеряет значимость. Из-за холода появляются уровни теплоты. Из-за уродливости лишь в одной истине красоты выявляются тысяча истин и тысячи разнообразных степеней красоты. Без Ада очень многие удовольствия Рая останутся скрытыми. Исходя из этого, всякую вещь в некотором отношении можно узнать по её противоположности. И тогда лишь одна её истина, разрастаясь, породит много истин.</w:t>
      </w:r>
    </w:p>
    <w:p w14:paraId="6F2F7F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Поскольку этот смешанный мир созданий из сего бренного мира течёт в Мир Вечности, то, несомненно, подобно тому, как добро, радость, свет, красота, вера </w:t>
      </w:r>
      <w:r>
        <w:rPr>
          <w:rFonts w:hint="default" w:ascii="serif" w:hAnsi="serif" w:eastAsia="serif" w:cs="serif"/>
          <w:i/>
          <w:iCs/>
          <w:caps w:val="0"/>
          <w:color w:val="333333"/>
          <w:spacing w:val="0"/>
          <w:sz w:val="28"/>
          <w:szCs w:val="28"/>
          <w:bdr w:val="none" w:color="auto" w:sz="0" w:space="0"/>
          <w:shd w:val="clear" w:fill="FFFFFF"/>
          <w:vertAlign w:val="baseline"/>
        </w:rPr>
        <w:t>(иман)</w:t>
      </w:r>
      <w:r>
        <w:rPr>
          <w:rFonts w:hint="default" w:ascii="serif" w:hAnsi="serif" w:eastAsia="serif" w:cs="serif"/>
          <w:i w:val="0"/>
          <w:iCs w:val="0"/>
          <w:caps w:val="0"/>
          <w:color w:val="333333"/>
          <w:spacing w:val="0"/>
          <w:sz w:val="28"/>
          <w:szCs w:val="28"/>
          <w:bdr w:val="none" w:color="auto" w:sz="0" w:space="0"/>
          <w:shd w:val="clear" w:fill="FFFFFF"/>
          <w:vertAlign w:val="baseline"/>
        </w:rPr>
        <w:t> и тому подобное текут в Рай; так и такие изъяны, как зло, страдание, мрак, скверность, безбожие, выливаются в Ад. И эти непрерывно плескающиеся потоки Вселенной вливаются в эти два “резервуара”, остаются там. Передавая разъяснение этого тонкостям, имеющимся в конце чудотворного Двадцать девятого Слова, поставим здесь точку.</w:t>
      </w:r>
    </w:p>
    <w:p w14:paraId="405F1A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 мои товарищи по уроку в этом “медресе Юсуфа”! </w:t>
      </w:r>
      <w:r>
        <w:rPr>
          <w:rFonts w:hint="default" w:ascii="serif" w:hAnsi="serif" w:eastAsia="serif" w:cs="serif"/>
          <w:i w:val="0"/>
          <w:iCs w:val="0"/>
          <w:caps w:val="0"/>
          <w:color w:val="333333"/>
          <w:spacing w:val="0"/>
          <w:sz w:val="28"/>
          <w:szCs w:val="28"/>
          <w:bdr w:val="none" w:color="auto" w:sz="0" w:space="0"/>
          <w:shd w:val="clear" w:fill="FFFFFF"/>
          <w:vertAlign w:val="baseline"/>
        </w:rPr>
        <w:t>Лёгкий путь и способ избавления от этого ужасного вечного узилища, – это, используя наше земное заточение, вместе с избавлением от многих грехов, которые принуждённо отдалены от нас, каясь в своих старых грехах и выполняя фарзы, обратить каждый час нашей жизни в этой тюрьме в целый день поклонения, что является самой лучшей возможностью, чтобы избавиться нам от того вечного узилища Ада и войти в этот светлый Рай. Если мы упустим эту возможность, то, подобно страданию нашей земной жизни, будет страдать и наша вечная жизнь, и мы получим такое наказание, как</w:t>
      </w:r>
    </w:p>
    <w:p w14:paraId="0E0CF75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خَسِرَ الدُّنْيَا وَ الْاٰخِرَةَ</w:t>
      </w:r>
    </w:p>
    <w:p w14:paraId="4DBC5D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Понёс ущерб, как в дольнем мире, так и в вечном” (Коран 22:11)</w:t>
      </w:r>
    </w:p>
    <w:p w14:paraId="6E51A79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Когда писалась эта тема, наступил праздник Курбан-Байрам.</w:t>
      </w:r>
    </w:p>
    <w:p w14:paraId="6F2FCC7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этот Праздник пятая часть рода человеческого, триста миллионов человек, одновременно возвеличивая Творца, говорят </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0B9A960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اَللّٰهُ اَكْبَرُ اَللّٰهُ اَكْبَرُ اَللّٰهُ اَكْبَرُ</w:t>
      </w:r>
    </w:p>
    <w:p w14:paraId="3854C07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Велик!” “Аллах Велик!” “Аллах Велик!”</w:t>
      </w:r>
    </w:p>
    <w:p w14:paraId="464342C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более двадцати тысяч паломников все вместе, одновременно, на горе Арафат говорят </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 словно огромный Земной шар в соответствии со своей величиной даёт услышать это священное слово </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 </w:t>
      </w:r>
      <w:r>
        <w:rPr>
          <w:rFonts w:hint="default" w:ascii="serif" w:hAnsi="serif" w:eastAsia="serif" w:cs="serif"/>
          <w:i w:val="0"/>
          <w:iCs w:val="0"/>
          <w:caps w:val="0"/>
          <w:color w:val="333333"/>
          <w:spacing w:val="0"/>
          <w:sz w:val="28"/>
          <w:szCs w:val="28"/>
          <w:bdr w:val="none" w:color="auto" w:sz="0" w:space="0"/>
          <w:shd w:val="clear" w:fill="FFFFFF"/>
          <w:vertAlign w:val="baseline"/>
        </w:rPr>
        <w:t>своим товарищам-планетам, странствующим в небесах. И я представил себе, ощутил и убедился, что это, в качестве свое</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образного отзвука слова </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которое тысячу триста лет назад со своими близкими и сподвижниками </w:t>
      </w:r>
      <w:r>
        <w:rPr>
          <w:rFonts w:hint="default" w:ascii="serif" w:hAnsi="serif" w:eastAsia="serif" w:cs="serif"/>
          <w:i/>
          <w:iCs/>
          <w:caps w:val="0"/>
          <w:color w:val="333333"/>
          <w:spacing w:val="0"/>
          <w:sz w:val="28"/>
          <w:szCs w:val="28"/>
          <w:bdr w:val="none" w:color="auto" w:sz="0" w:space="0"/>
          <w:shd w:val="clear" w:fill="FFFFFF"/>
          <w:vertAlign w:val="baseline"/>
        </w:rPr>
        <w:t>(сахабами)</w:t>
      </w:r>
      <w:r>
        <w:rPr>
          <w:rFonts w:hint="default" w:ascii="serif" w:hAnsi="serif" w:eastAsia="serif" w:cs="serif"/>
          <w:i w:val="0"/>
          <w:iCs w:val="0"/>
          <w:caps w:val="0"/>
          <w:color w:val="333333"/>
          <w:spacing w:val="0"/>
          <w:sz w:val="28"/>
          <w:szCs w:val="28"/>
          <w:bdr w:val="none" w:color="auto" w:sz="0" w:space="0"/>
          <w:shd w:val="clear" w:fill="FFFFFF"/>
          <w:vertAlign w:val="baseline"/>
        </w:rPr>
        <w:t> говорил и велел говорить Пророк Мухаммад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является неким ответом – посредством великого и разностороннего поклонения – на многогранное проявление Божественного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(Рубубията)</w:t>
      </w:r>
      <w:r>
        <w:rPr>
          <w:rFonts w:hint="default" w:ascii="serif" w:hAnsi="serif" w:eastAsia="serif" w:cs="serif"/>
          <w:i w:val="0"/>
          <w:iCs w:val="0"/>
          <w:caps w:val="0"/>
          <w:color w:val="333333"/>
          <w:spacing w:val="0"/>
          <w:sz w:val="28"/>
          <w:szCs w:val="28"/>
          <w:bdr w:val="none" w:color="auto" w:sz="0" w:space="0"/>
          <w:shd w:val="clear" w:fill="FFFFFF"/>
          <w:vertAlign w:val="baseline"/>
        </w:rPr>
        <w:t> через величие Своего Титула </w:t>
      </w:r>
    </w:p>
    <w:p w14:paraId="5BEF546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رَبُّ الْاَرْضِ وَ رَبُّ الْعَالَمٖينَ</w:t>
      </w:r>
    </w:p>
    <w:p w14:paraId="360B5A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Господь Земли и Господь миров”</w:t>
      </w:r>
    </w:p>
    <w:p w14:paraId="596AC24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Потом я вспомнил: “Интересно, а есть ли связь этого священного слова и с нашей темой?” И сразу мне пришло в голову, что во главе с этим словом </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 </w:t>
      </w:r>
      <w:r>
        <w:rPr>
          <w:rFonts w:hint="default" w:ascii="serif" w:hAnsi="serif" w:eastAsia="serif" w:cs="serif"/>
          <w:i w:val="0"/>
          <w:iCs w:val="0"/>
          <w:caps w:val="0"/>
          <w:color w:val="333333"/>
          <w:spacing w:val="0"/>
          <w:sz w:val="28"/>
          <w:szCs w:val="28"/>
          <w:bdr w:val="none" w:color="auto" w:sz="0" w:space="0"/>
          <w:shd w:val="clear" w:fill="FFFFFF"/>
          <w:vertAlign w:val="baseline"/>
        </w:rPr>
        <w:t>многие такие слова из признаков Ислама, как</w:t>
      </w:r>
    </w:p>
    <w:p w14:paraId="2E16746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سُبْحَانَ اللّٰهِ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свят от всех недостатков!”  </w:t>
      </w:r>
      <w:r>
        <w:rPr>
          <w:rFonts w:hint="default" w:ascii="serif" w:hAnsi="serif" w:eastAsia="serif" w:cs="serif"/>
          <w:i w:val="0"/>
          <w:iCs w:val="0"/>
          <w:caps w:val="0"/>
          <w:color w:val="333333"/>
          <w:spacing w:val="0"/>
          <w:sz w:val="28"/>
          <w:szCs w:val="28"/>
          <w:bdr w:val="none" w:color="auto" w:sz="0" w:space="0"/>
          <w:shd w:val="clear" w:fill="FFFFFF"/>
          <w:vertAlign w:val="baseline"/>
        </w:rPr>
        <w:t>и</w:t>
      </w:r>
    </w:p>
    <w:p w14:paraId="030126F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اَلْحَمْدُ 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Хвала Аллаху!” </w:t>
      </w:r>
      <w:r>
        <w:rPr>
          <w:rFonts w:hint="default" w:ascii="serif" w:hAnsi="serif" w:eastAsia="serif" w:cs="serif"/>
          <w:i w:val="0"/>
          <w:iCs w:val="0"/>
          <w:caps w:val="0"/>
          <w:color w:val="333333"/>
          <w:spacing w:val="0"/>
          <w:sz w:val="28"/>
          <w:szCs w:val="28"/>
          <w:bdr w:val="none" w:color="auto" w:sz="0" w:space="0"/>
          <w:shd w:val="clear" w:fill="FFFFFF"/>
          <w:vertAlign w:val="baseline"/>
        </w:rPr>
        <w:t>и</w:t>
      </w:r>
    </w:p>
    <w:p w14:paraId="2274161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لَا اِلٰهَ اِلَّا اللّٰهُ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Нет бога, кроме Аллаха”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Субханаллах”, “Альхамдулиллях”, “Ля иляха илляллах”, </w:t>
      </w:r>
      <w:r>
        <w:rPr>
          <w:rFonts w:hint="default" w:ascii="serif" w:hAnsi="serif" w:eastAsia="serif" w:cs="serif"/>
          <w:i w:val="0"/>
          <w:iCs w:val="0"/>
          <w:caps w:val="0"/>
          <w:color w:val="333333"/>
          <w:spacing w:val="0"/>
          <w:sz w:val="28"/>
          <w:szCs w:val="28"/>
          <w:bdr w:val="none" w:color="auto" w:sz="0" w:space="0"/>
          <w:shd w:val="clear" w:fill="FFFFFF"/>
          <w:vertAlign w:val="baseline"/>
        </w:rPr>
        <w:t>которые носят название </w:t>
      </w:r>
      <w:r>
        <w:rPr>
          <w:rFonts w:hint="default" w:ascii="serif" w:hAnsi="serif" w:eastAsia="serif" w:cs="serif"/>
          <w:b/>
          <w:bCs/>
          <w:i/>
          <w:iCs/>
          <w:caps w:val="0"/>
          <w:color w:val="333333"/>
          <w:spacing w:val="0"/>
          <w:sz w:val="28"/>
          <w:szCs w:val="28"/>
          <w:bdr w:val="none" w:color="auto" w:sz="0" w:space="0"/>
          <w:shd w:val="clear" w:fill="FFFFFF"/>
          <w:vertAlign w:val="baseline"/>
        </w:rPr>
        <w:t>“Бакыят-ы Салихат”</w:t>
      </w:r>
      <w:r>
        <w:rPr>
          <w:rFonts w:hint="default" w:ascii="serif" w:hAnsi="serif" w:eastAsia="serif" w:cs="serif"/>
          <w:i w:val="0"/>
          <w:iCs w:val="0"/>
          <w:caps w:val="0"/>
          <w:color w:val="333333"/>
          <w:spacing w:val="0"/>
          <w:sz w:val="28"/>
          <w:szCs w:val="28"/>
          <w:bdr w:val="none" w:color="auto" w:sz="0" w:space="0"/>
          <w:shd w:val="clear" w:fill="FFFFFF"/>
          <w:vertAlign w:val="baseline"/>
        </w:rPr>
        <w:t> (то есть “Вечно остающиеся благодеяния), напоминают о нашей частной и общей теме и указывают на её проявление.</w:t>
      </w:r>
    </w:p>
    <w:p w14:paraId="52CBA5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один из смыслов </w:t>
      </w:r>
    </w:p>
    <w:p w14:paraId="2CD0DA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اَللّٰهُ اَكْبَرُ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Велик!” </w:t>
      </w:r>
      <w:r>
        <w:rPr>
          <w:rFonts w:hint="default" w:ascii="serif" w:hAnsi="serif" w:eastAsia="serif" w:cs="serif"/>
          <w:i w:val="0"/>
          <w:iCs w:val="0"/>
          <w:caps w:val="0"/>
          <w:color w:val="333333"/>
          <w:spacing w:val="0"/>
          <w:sz w:val="28"/>
          <w:szCs w:val="28"/>
          <w:bdr w:val="none" w:color="auto" w:sz="0" w:space="0"/>
          <w:shd w:val="clear" w:fill="FFFFFF"/>
          <w:vertAlign w:val="baseline"/>
        </w:rPr>
        <w:t>означает, что Могущество и Знание Всевышнего велико и стоит над всем, ничто не может выйти за пределы Его Знания, не может ускользнуть и избежать распоряжения Его Могущества. И Он ещё более велик, чем самые великие вещи и явления, которых мы боимся. Стало быть, Он могучее того, чтобы сотворить День Воскресения, спасти нас от небытия и подарить вечное блаженство. Он более велик, чем всё удивительное и не укладывающееся в нашем сознании, что – как совершенно ясно сказано в аяте</w:t>
      </w:r>
    </w:p>
    <w:p w14:paraId="02818B8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مَا خَلْقُكُمْ وَلَا بَعْثُكُمْ اِلَّا كَنَفْسٍ وَاحِدَةٍ</w:t>
      </w:r>
    </w:p>
    <w:p w14:paraId="120DA93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Ваше сотворение и воскрешение такое же, как и единой души” (Коран 31:28).</w:t>
      </w:r>
    </w:p>
    <w:p w14:paraId="65A8CFA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для этого Могущества воскресить весь род человеческий так же просто, как сотворить всего лишь одного человека. И вот согласно этому смыслу – что общеизвестно – каждый человек по отношению к большим бедам и великим целям говорит: </w:t>
      </w:r>
      <w:r>
        <w:rPr>
          <w:rFonts w:hint="default" w:ascii="serif" w:hAnsi="serif" w:eastAsia="serif" w:cs="serif"/>
          <w:b/>
          <w:bCs/>
          <w:i/>
          <w:iCs/>
          <w:caps w:val="0"/>
          <w:color w:val="333333"/>
          <w:spacing w:val="0"/>
          <w:sz w:val="28"/>
          <w:szCs w:val="28"/>
          <w:bdr w:val="none" w:color="auto" w:sz="0" w:space="0"/>
          <w:shd w:val="clear" w:fill="FFFFFF"/>
          <w:vertAlign w:val="baseline"/>
        </w:rPr>
        <w:t>“Аллах велик! Аллах велик!” </w:t>
      </w:r>
      <w:r>
        <w:rPr>
          <w:rFonts w:hint="default" w:ascii="serif" w:hAnsi="serif" w:eastAsia="serif" w:cs="serif"/>
          <w:i w:val="0"/>
          <w:iCs w:val="0"/>
          <w:caps w:val="0"/>
          <w:color w:val="333333"/>
          <w:spacing w:val="0"/>
          <w:sz w:val="28"/>
          <w:szCs w:val="28"/>
          <w:bdr w:val="none" w:color="auto" w:sz="0" w:space="0"/>
          <w:shd w:val="clear" w:fill="FFFFFF"/>
          <w:vertAlign w:val="baseline"/>
        </w:rPr>
        <w:t>– этим утешая и подкрепляя себя и находя себе точку опоры.</w:t>
      </w:r>
    </w:p>
    <w:p w14:paraId="23C43A1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это </w:t>
      </w:r>
      <w:r>
        <w:rPr>
          <w:rFonts w:hint="default" w:ascii="serif" w:hAnsi="serif" w:eastAsia="serif" w:cs="serif"/>
          <w:b/>
          <w:bCs/>
          <w:i/>
          <w:iCs/>
          <w:caps w:val="0"/>
          <w:color w:val="333333"/>
          <w:spacing w:val="0"/>
          <w:sz w:val="28"/>
          <w:szCs w:val="28"/>
          <w:bdr w:val="none" w:color="auto" w:sz="0" w:space="0"/>
          <w:shd w:val="clear" w:fill="FFFFFF"/>
          <w:vertAlign w:val="baseline"/>
        </w:rPr>
        <w:t>слово (Аллаху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вместе со своими двумя товарищами</w:t>
      </w:r>
      <w:r>
        <w:rPr>
          <w:rFonts w:hint="default" w:ascii="serif" w:hAnsi="serif" w:eastAsia="serif" w:cs="serif"/>
          <w:b/>
          <w:bCs/>
          <w:i/>
          <w:iCs/>
          <w:caps w:val="0"/>
          <w:color w:val="333333"/>
          <w:spacing w:val="0"/>
          <w:sz w:val="28"/>
          <w:szCs w:val="28"/>
          <w:bdr w:val="none" w:color="auto" w:sz="0" w:space="0"/>
          <w:shd w:val="clear" w:fill="FFFFFF"/>
          <w:vertAlign w:val="baseline"/>
        </w:rPr>
        <w:t> (Субханаллах и Альхамдулиллях)</w:t>
      </w:r>
      <w:r>
        <w:rPr>
          <w:rFonts w:hint="default" w:ascii="serif" w:hAnsi="serif" w:eastAsia="serif" w:cs="serif"/>
          <w:i w:val="0"/>
          <w:iCs w:val="0"/>
          <w:caps w:val="0"/>
          <w:color w:val="333333"/>
          <w:spacing w:val="0"/>
          <w:sz w:val="28"/>
          <w:szCs w:val="28"/>
          <w:bdr w:val="none" w:color="auto" w:sz="0" w:space="0"/>
          <w:shd w:val="clear" w:fill="FFFFFF"/>
          <w:vertAlign w:val="baseline"/>
        </w:rPr>
        <w:t>, являясь основами и сущностью намаза, заключающего в себе все виды поклонений, с повтором их в намазе и тасбихате (в молитвах, читаемых после намаза)</w:t>
      </w:r>
    </w:p>
    <w:p w14:paraId="0A165CA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سُبْحَانَ اللّٰهِ ۞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اَلْحَمْدُ لِلّٰهِ ۞ اَللّٰهُ اَكْبَرُ</w:t>
      </w:r>
    </w:p>
    <w:p w14:paraId="123612C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свят от всех недостатков! Хвала Аллаху! Аллах Велик!”</w:t>
      </w:r>
    </w:p>
    <w:p w14:paraId="01BC23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для укрепления смысла намаза дают в </w:t>
      </w:r>
      <w:r>
        <w:rPr>
          <w:rFonts w:hint="default" w:ascii="serif" w:hAnsi="serif" w:eastAsia="serif" w:cs="serif"/>
          <w:b/>
          <w:bCs/>
          <w:i/>
          <w:iCs/>
          <w:caps w:val="0"/>
          <w:color w:val="333333"/>
          <w:spacing w:val="0"/>
          <w:sz w:val="28"/>
          <w:szCs w:val="28"/>
          <w:bdr w:val="none" w:color="auto" w:sz="0" w:space="0"/>
          <w:shd w:val="clear" w:fill="FFFFFF"/>
          <w:vertAlign w:val="baseline"/>
        </w:rPr>
        <w:t>Девятом Слове</w:t>
      </w:r>
      <w:r>
        <w:rPr>
          <w:rFonts w:hint="default" w:ascii="serif" w:hAnsi="serif" w:eastAsia="serif" w:cs="serif"/>
          <w:i w:val="0"/>
          <w:iCs w:val="0"/>
          <w:caps w:val="0"/>
          <w:color w:val="333333"/>
          <w:spacing w:val="0"/>
          <w:sz w:val="28"/>
          <w:szCs w:val="28"/>
          <w:bdr w:val="none" w:color="auto" w:sz="0" w:space="0"/>
          <w:shd w:val="clear" w:fill="FFFFFF"/>
          <w:vertAlign w:val="baseline"/>
        </w:rPr>
        <w:t> очень сильный ответ на три великие истины и на вопросы, возникающие у человека от восхищения, радости и благоговения, испытываемые им от видимых им во Вселенной удивительных, прекрасных и грандиозных, чрезвычайно необыкновенных вещей и явлений, которые вызывают восхищение и благодарение и являются знамениями Величия и Грандиозности. Также и в конце </w:t>
      </w:r>
      <w:r>
        <w:rPr>
          <w:rFonts w:hint="default" w:ascii="serif" w:hAnsi="serif" w:eastAsia="serif" w:cs="serif"/>
          <w:b/>
          <w:bCs/>
          <w:i/>
          <w:iCs/>
          <w:caps w:val="0"/>
          <w:color w:val="333333"/>
          <w:spacing w:val="0"/>
          <w:sz w:val="28"/>
          <w:szCs w:val="28"/>
          <w:bdr w:val="none" w:color="auto" w:sz="0" w:space="0"/>
          <w:shd w:val="clear" w:fill="FFFFFF"/>
          <w:vertAlign w:val="baseline"/>
        </w:rPr>
        <w:t>Шестнадцатого Слова</w:t>
      </w:r>
      <w:r>
        <w:rPr>
          <w:rFonts w:hint="default" w:ascii="serif" w:hAnsi="serif" w:eastAsia="serif" w:cs="serif"/>
          <w:i w:val="0"/>
          <w:iCs w:val="0"/>
          <w:caps w:val="0"/>
          <w:color w:val="333333"/>
          <w:spacing w:val="0"/>
          <w:sz w:val="28"/>
          <w:szCs w:val="28"/>
          <w:bdr w:val="none" w:color="auto" w:sz="0" w:space="0"/>
          <w:shd w:val="clear" w:fill="FFFFFF"/>
          <w:vertAlign w:val="baseline"/>
        </w:rPr>
        <w:t> есть такое разъяснение:</w:t>
      </w:r>
    </w:p>
    <w:p w14:paraId="18FDA2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какой-нибудь рядовой солдат на празднике вместе с маршалом предстаёт перед правителем, в другие времена зная его через своего офицера. Точно также каждый человек в хадже в некоторой степени подобно праведникам </w:t>
      </w:r>
      <w:r>
        <w:rPr>
          <w:rFonts w:hint="default" w:ascii="serif" w:hAnsi="serif" w:eastAsia="serif" w:cs="serif"/>
          <w:i/>
          <w:iCs/>
          <w:caps w:val="0"/>
          <w:color w:val="333333"/>
          <w:spacing w:val="0"/>
          <w:sz w:val="28"/>
          <w:szCs w:val="28"/>
          <w:bdr w:val="none" w:color="auto" w:sz="0" w:space="0"/>
          <w:shd w:val="clear" w:fill="FFFFFF"/>
          <w:vertAlign w:val="baseline"/>
        </w:rPr>
        <w:t>(аулия)</w:t>
      </w:r>
      <w:r>
        <w:rPr>
          <w:rFonts w:hint="default" w:ascii="serif" w:hAnsi="serif" w:eastAsia="serif" w:cs="serif"/>
          <w:i w:val="0"/>
          <w:iCs w:val="0"/>
          <w:caps w:val="0"/>
          <w:color w:val="333333"/>
          <w:spacing w:val="0"/>
          <w:sz w:val="28"/>
          <w:szCs w:val="28"/>
          <w:bdr w:val="none" w:color="auto" w:sz="0" w:space="0"/>
          <w:shd w:val="clear" w:fill="FFFFFF"/>
          <w:vertAlign w:val="baseline"/>
        </w:rPr>
        <w:t> начинает познавать Всевышнего через такой Его Титул, как </w:t>
      </w:r>
    </w:p>
    <w:p w14:paraId="474CF57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رَبُّ الْاَرَضِ وَ رَبُّ الْعَالَمٖينَ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6EA370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Господь Земли и Господь миров”</w:t>
      </w:r>
    </w:p>
    <w:p w14:paraId="0435D51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по мере раскрытия его сердцу уровней этого Величия, опять же повторение слова </w:t>
      </w:r>
    </w:p>
    <w:p w14:paraId="5BBF6F9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اَللّٰهُ اَكْبَرُ</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Велик!”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даёт ответ на все неоднократные и страстные вопросы изумления, заполняющие его душу. Также и в конце </w:t>
      </w:r>
      <w:r>
        <w:rPr>
          <w:rFonts w:hint="default" w:ascii="serif" w:hAnsi="serif" w:eastAsia="serif" w:cs="serif"/>
          <w:b/>
          <w:bCs/>
          <w:i/>
          <w:iCs/>
          <w:caps w:val="0"/>
          <w:color w:val="333333"/>
          <w:spacing w:val="0"/>
          <w:sz w:val="28"/>
          <w:szCs w:val="28"/>
          <w:bdr w:val="none" w:color="auto" w:sz="0" w:space="0"/>
          <w:shd w:val="clear" w:fill="FFFFFF"/>
          <w:vertAlign w:val="baseline"/>
        </w:rPr>
        <w:t>Тринадцатого Сияния</w:t>
      </w:r>
      <w:r>
        <w:rPr>
          <w:rFonts w:hint="default" w:ascii="serif" w:hAnsi="serif" w:eastAsia="serif" w:cs="serif"/>
          <w:i w:val="0"/>
          <w:iCs w:val="0"/>
          <w:caps w:val="0"/>
          <w:color w:val="333333"/>
          <w:spacing w:val="0"/>
          <w:sz w:val="28"/>
          <w:szCs w:val="28"/>
          <w:bdr w:val="none" w:color="auto" w:sz="0" w:space="0"/>
          <w:shd w:val="clear" w:fill="FFFFFF"/>
          <w:vertAlign w:val="baseline"/>
        </w:rPr>
        <w:t> есть разъяснение, которое опять же словом </w:t>
      </w:r>
    </w:p>
    <w:p w14:paraId="515B2B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اَللّٰهُ اَكْبَرُ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Велик!” </w:t>
      </w:r>
      <w:r>
        <w:rPr>
          <w:rFonts w:hint="default" w:ascii="serif" w:hAnsi="serif" w:eastAsia="serif" w:cs="serif"/>
          <w:i w:val="0"/>
          <w:iCs w:val="0"/>
          <w:caps w:val="0"/>
          <w:color w:val="333333"/>
          <w:spacing w:val="0"/>
          <w:sz w:val="28"/>
          <w:szCs w:val="28"/>
          <w:bdr w:val="none" w:color="auto" w:sz="0" w:space="0"/>
          <w:shd w:val="clear" w:fill="FFFFFF"/>
          <w:vertAlign w:val="baseline"/>
        </w:rPr>
        <w:t>даёт твёрдый ответ, с корнем уничтожая самые важные происки дьяволов, и вместе с этим коротко, но сильно отвечает и на наш вопрос об Ином мире. И подобно этому, слово </w:t>
      </w:r>
    </w:p>
    <w:p w14:paraId="420B63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اَلْحَمْدُ 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Хвала Аллаху!”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Альхамдулиллях”</w:t>
      </w:r>
      <w:r>
        <w:rPr>
          <w:rFonts w:hint="default" w:ascii="serif" w:hAnsi="serif" w:eastAsia="serif" w:cs="serif"/>
          <w:i w:val="0"/>
          <w:iCs w:val="0"/>
          <w:caps w:val="0"/>
          <w:color w:val="333333"/>
          <w:spacing w:val="0"/>
          <w:sz w:val="28"/>
          <w:szCs w:val="28"/>
          <w:bdr w:val="none" w:color="auto" w:sz="0" w:space="0"/>
          <w:shd w:val="clear" w:fill="FFFFFF"/>
          <w:vertAlign w:val="baseline"/>
        </w:rPr>
        <w:t>, которое, напоминая о Дне Воскресения, требует его прихода, говорит нам: “У меня нет смысла без Иного мира, ибо я означаю, что во всех временах от начала до конца все благодарности и благодарения от каждого создания и к каждому созданию принадлежат исключительно Ему, и поэтому началом всех благ и тем, что благо обращает в истинное благо, и тем, что избавляет все сознательные существа от неисчислимых бед небытия, может быть лишь только вечное блаженство, и лишь оно соответствует этому великому моему смыслу”.</w:t>
      </w:r>
    </w:p>
    <w:p w14:paraId="04FFF5A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повторение каждым верующим человеком после намазов каждый день по предписанию веры, по меньшей мере сто пятьдесят раз слова </w:t>
      </w:r>
    </w:p>
    <w:p w14:paraId="15565E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اَلْحَمْدُ 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اَلْحَمْدُ 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Хвала Аллаху!”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Альхамдулиллях”, </w:t>
      </w:r>
      <w:r>
        <w:rPr>
          <w:rFonts w:hint="default" w:ascii="serif" w:hAnsi="serif" w:eastAsia="serif" w:cs="serif"/>
          <w:i w:val="0"/>
          <w:iCs w:val="0"/>
          <w:caps w:val="0"/>
          <w:color w:val="333333"/>
          <w:spacing w:val="0"/>
          <w:sz w:val="28"/>
          <w:szCs w:val="28"/>
          <w:bdr w:val="none" w:color="auto" w:sz="0" w:space="0"/>
          <w:shd w:val="clear" w:fill="FFFFFF"/>
          <w:vertAlign w:val="baseline"/>
        </w:rPr>
        <w:t>и выражение смыслом этого слова бесконечно огромного извечного благодарения является лишь неким авансом вечного блаженства и Рая. И смысл его не относится лишь к кратковременным и преходящим благам сего мира, смешанным с огорчениями и печалями, не ограничивается ими, но выражает благодарение в том отношении, что они побуждают к достижению вечных благ.</w:t>
      </w:r>
    </w:p>
    <w:p w14:paraId="561E2F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Священное же слово </w:t>
      </w:r>
    </w:p>
    <w:p w14:paraId="4E3BBC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سُبْحَانَ اللّٰهِ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свят от всех недостатков!”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Субханаллах”</w:t>
      </w:r>
      <w:r>
        <w:rPr>
          <w:rFonts w:hint="default" w:ascii="serif" w:hAnsi="serif" w:eastAsia="serif" w:cs="serif"/>
          <w:i w:val="0"/>
          <w:iCs w:val="0"/>
          <w:caps w:val="0"/>
          <w:color w:val="333333"/>
          <w:spacing w:val="0"/>
          <w:sz w:val="28"/>
          <w:szCs w:val="28"/>
          <w:bdr w:val="none" w:color="auto" w:sz="0" w:space="0"/>
          <w:shd w:val="clear" w:fill="FFFFFF"/>
          <w:vertAlign w:val="baseline"/>
        </w:rPr>
        <w:t> прославляет Всевышнего и означает, что Он не нуждается в соучастнике и чист и свободен от недостатков и изъянов, от несправедливости, бессилия, жестокости, от нужды, лжи и от всех недостатков, противоречащих Его Совершенству, Красоте и Величию. И в этом смысле это слово, напоминая, указывает и свидетельствует о вечном блаженстве, об Ином мире и о Рае в нём, который является предметом Красоты Величия, Великолепия и Совершенства Его Господства. Иначе, как было обосновано выше, если не будет вечного блаженства, и Его Господство, и Совершенство, и Величие, и Красота, и Милость будут запятнаны пороком и изъяном.</w:t>
      </w:r>
    </w:p>
    <w:p w14:paraId="3965560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каждое из этих священных слов, а также </w:t>
      </w:r>
    </w:p>
    <w:p w14:paraId="369FA56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لَا اِلٰهَ اِلَّا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Нет бога, кроме Аллаха”  </w:t>
      </w:r>
      <w:r>
        <w:rPr>
          <w:rFonts w:hint="default" w:ascii="serif" w:hAnsi="serif" w:eastAsia="serif" w:cs="serif"/>
          <w:i w:val="0"/>
          <w:iCs w:val="0"/>
          <w:caps w:val="0"/>
          <w:color w:val="333333"/>
          <w:spacing w:val="0"/>
          <w:sz w:val="28"/>
          <w:szCs w:val="28"/>
          <w:bdr w:val="none" w:color="auto" w:sz="0" w:space="0"/>
          <w:shd w:val="clear" w:fill="FFFFFF"/>
          <w:vertAlign w:val="baseline"/>
        </w:rPr>
        <w:t>и </w:t>
      </w:r>
    </w:p>
    <w:p w14:paraId="0E9B4A6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بِسْمِ اللّٰهِ</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Во имя Аллаха” </w:t>
      </w:r>
      <w:r>
        <w:rPr>
          <w:rFonts w:hint="default" w:ascii="serif" w:hAnsi="serif" w:eastAsia="serif" w:cs="serif"/>
          <w:b/>
          <w:bCs/>
          <w:i/>
          <w:iCs/>
          <w:caps w:val="0"/>
          <w:color w:val="333333"/>
          <w:spacing w:val="0"/>
          <w:sz w:val="28"/>
          <w:szCs w:val="28"/>
          <w:bdr w:val="none" w:color="auto" w:sz="0" w:space="0"/>
          <w:shd w:val="clear" w:fill="FFFFFF"/>
          <w:vertAlign w:val="baseline"/>
        </w:rPr>
        <w:t>(“Ля иляха илляллах” </w:t>
      </w:r>
      <w:r>
        <w:rPr>
          <w:rFonts w:hint="default" w:ascii="serif" w:hAnsi="serif" w:eastAsia="serif" w:cs="serif"/>
          <w:i w:val="0"/>
          <w:iCs w:val="0"/>
          <w:caps w:val="0"/>
          <w:color w:val="333333"/>
          <w:spacing w:val="0"/>
          <w:sz w:val="28"/>
          <w:szCs w:val="28"/>
          <w:bdr w:val="none" w:color="auto" w:sz="0" w:space="0"/>
          <w:shd w:val="clear" w:fill="FFFFFF"/>
          <w:vertAlign w:val="baseline"/>
        </w:rPr>
        <w:t>и</w:t>
      </w:r>
      <w:r>
        <w:rPr>
          <w:rFonts w:hint="default" w:ascii="serif" w:hAnsi="serif" w:eastAsia="serif" w:cs="serif"/>
          <w:b/>
          <w:bCs/>
          <w:i/>
          <w:iCs/>
          <w:caps w:val="0"/>
          <w:color w:val="333333"/>
          <w:spacing w:val="0"/>
          <w:sz w:val="28"/>
          <w:szCs w:val="28"/>
          <w:bdr w:val="none" w:color="auto" w:sz="0" w:space="0"/>
          <w:shd w:val="clear" w:fill="FFFFFF"/>
          <w:vertAlign w:val="baseline"/>
        </w:rPr>
        <w:t> “Бисмиллях”),</w:t>
      </w:r>
      <w:r>
        <w:rPr>
          <w:rFonts w:hint="default" w:ascii="serif" w:hAnsi="serif" w:eastAsia="serif" w:cs="serif"/>
          <w:i w:val="0"/>
          <w:iCs w:val="0"/>
          <w:caps w:val="0"/>
          <w:color w:val="333333"/>
          <w:spacing w:val="0"/>
          <w:sz w:val="28"/>
          <w:szCs w:val="28"/>
          <w:bdr w:val="none" w:color="auto" w:sz="0" w:space="0"/>
          <w:shd w:val="clear" w:fill="FFFFFF"/>
          <w:vertAlign w:val="baseline"/>
        </w:rPr>
        <w:t> и другие благословенные слова являются основой столпов веры </w:t>
      </w:r>
      <w:r>
        <w:rPr>
          <w:rFonts w:hint="default" w:ascii="serif" w:hAnsi="serif" w:eastAsia="serif" w:cs="serif"/>
          <w:i/>
          <w:iCs/>
          <w:caps w:val="0"/>
          <w:color w:val="333333"/>
          <w:spacing w:val="0"/>
          <w:sz w:val="28"/>
          <w:szCs w:val="28"/>
          <w:bdr w:val="none" w:color="auto" w:sz="0" w:space="0"/>
          <w:shd w:val="clear" w:fill="FFFFFF"/>
          <w:vertAlign w:val="baseline"/>
        </w:rPr>
        <w:t>(имана)</w:t>
      </w:r>
      <w:r>
        <w:rPr>
          <w:rFonts w:hint="default" w:ascii="serif" w:hAnsi="serif" w:eastAsia="serif" w:cs="serif"/>
          <w:i w:val="0"/>
          <w:iCs w:val="0"/>
          <w:caps w:val="0"/>
          <w:color w:val="333333"/>
          <w:spacing w:val="0"/>
          <w:sz w:val="28"/>
          <w:szCs w:val="28"/>
          <w:bdr w:val="none" w:color="auto" w:sz="0" w:space="0"/>
          <w:shd w:val="clear" w:fill="FFFFFF"/>
          <w:vertAlign w:val="baseline"/>
        </w:rPr>
        <w:t>, и подобно мясным и сахарным экстрактам, открытым в наше время, являются “экстрактами” и столпов веры, и истин Корана. И подобно тому, как эти три священных слова</w:t>
      </w:r>
      <w:r>
        <w:rPr>
          <w:rFonts w:hint="default" w:ascii="serif" w:hAnsi="serif" w:eastAsia="serif" w:cs="serif"/>
          <w:b/>
          <w:bCs/>
          <w:i/>
          <w:iCs/>
          <w:caps w:val="0"/>
          <w:color w:val="333333"/>
          <w:spacing w:val="0"/>
          <w:sz w:val="28"/>
          <w:szCs w:val="28"/>
          <w:bdr w:val="none" w:color="auto" w:sz="0" w:space="0"/>
          <w:shd w:val="clear" w:fill="FFFFFF"/>
          <w:vertAlign w:val="baseline"/>
        </w:rPr>
        <w:t> (Субханаллах, Альхамдулиллях, 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являются основами намаза, так же они являются и основами Корана, которые как бриллиант виднеются в начале блестящих некоторых сур Корана, и прямыми источниками и основами “Рисале-и Нур” и семенами его истин, многие мысли которого приходили при чтении тасбихата после намаза. И в отношении святости и поклонения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в таком кругу освящения Творца, в тасбихате, читаемом после намаза, они представляют собой постоянно читаемые молитвы </w:t>
      </w:r>
      <w:r>
        <w:rPr>
          <w:rFonts w:hint="default" w:ascii="serif" w:hAnsi="serif" w:eastAsia="serif" w:cs="serif"/>
          <w:i/>
          <w:iCs/>
          <w:caps w:val="0"/>
          <w:color w:val="333333"/>
          <w:spacing w:val="0"/>
          <w:sz w:val="28"/>
          <w:szCs w:val="28"/>
          <w:bdr w:val="none" w:color="auto" w:sz="0" w:space="0"/>
          <w:shd w:val="clear" w:fill="FFFFFF"/>
          <w:vertAlign w:val="baseline"/>
        </w:rPr>
        <w:t>(вирды)</w:t>
      </w:r>
      <w:r>
        <w:rPr>
          <w:rFonts w:hint="default" w:ascii="serif" w:hAnsi="serif" w:eastAsia="serif" w:cs="serif"/>
          <w:i w:val="0"/>
          <w:iCs w:val="0"/>
          <w:caps w:val="0"/>
          <w:color w:val="333333"/>
          <w:spacing w:val="0"/>
          <w:sz w:val="28"/>
          <w:szCs w:val="28"/>
          <w:bdr w:val="none" w:color="auto" w:sz="0" w:space="0"/>
          <w:shd w:val="clear" w:fill="FFFFFF"/>
          <w:vertAlign w:val="baseline"/>
        </w:rPr>
        <w:t> тариката (пути) Пророка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которые во время каждого намаза более ста миллионов мусульман в этом великом кругу восхваления с чётками в руках повторяют: </w:t>
      </w:r>
    </w:p>
    <w:p w14:paraId="6B20EE8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سُبْحَانَ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Аллах свят от всех недостатков!” </w:t>
      </w:r>
      <w:r>
        <w:rPr>
          <w:rFonts w:hint="default" w:ascii="serif" w:hAnsi="serif" w:eastAsia="serif" w:cs="serif"/>
          <w:i w:val="0"/>
          <w:iCs w:val="0"/>
          <w:caps w:val="0"/>
          <w:color w:val="333333"/>
          <w:spacing w:val="0"/>
          <w:sz w:val="28"/>
          <w:szCs w:val="28"/>
          <w:bdr w:val="none" w:color="auto" w:sz="0" w:space="0"/>
          <w:shd w:val="clear" w:fill="FFFFFF"/>
          <w:vertAlign w:val="baseline"/>
        </w:rPr>
        <w:t>– тридцать три, </w:t>
      </w:r>
    </w:p>
    <w:p w14:paraId="35157D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اَلْحَمْدُ لِلّٰهِ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Хвала Аллаху!” </w:t>
      </w:r>
      <w:r>
        <w:rPr>
          <w:rFonts w:hint="default" w:ascii="serif" w:hAnsi="serif" w:eastAsia="serif" w:cs="serif"/>
          <w:i w:val="0"/>
          <w:iCs w:val="0"/>
          <w:caps w:val="0"/>
          <w:color w:val="333333"/>
          <w:spacing w:val="0"/>
          <w:sz w:val="28"/>
          <w:szCs w:val="28"/>
          <w:bdr w:val="none" w:color="auto" w:sz="0" w:space="0"/>
          <w:shd w:val="clear" w:fill="FFFFFF"/>
          <w:vertAlign w:val="baseline"/>
        </w:rPr>
        <w:t>– тридцать три, </w:t>
      </w:r>
    </w:p>
    <w:p w14:paraId="0DC6B5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اَللّٰهُ اَكْبَرُ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Велик!” </w:t>
      </w:r>
      <w:r>
        <w:rPr>
          <w:rFonts w:hint="default" w:ascii="serif" w:hAnsi="serif" w:eastAsia="serif" w:cs="serif"/>
          <w:i w:val="0"/>
          <w:iCs w:val="0"/>
          <w:caps w:val="0"/>
          <w:color w:val="333333"/>
          <w:spacing w:val="0"/>
          <w:sz w:val="28"/>
          <w:szCs w:val="28"/>
          <w:bdr w:val="none" w:color="auto" w:sz="0" w:space="0"/>
          <w:shd w:val="clear" w:fill="FFFFFF"/>
          <w:vertAlign w:val="baseline"/>
        </w:rPr>
        <w:t>– тридцать три раза.</w:t>
      </w:r>
    </w:p>
    <w:p w14:paraId="7B2F68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Итак, несомненно, вы осознали, насколько ценно и полезно в таком очень великом кругу освящения Творца читать после намаза по тридцать три раза эти три благословенных слова, являющихся (как было сказано выше) “экстрактами” и основами и Корана, и имана, и намаза.</w:t>
      </w:r>
    </w:p>
    <w:p w14:paraId="513D73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Подобно тому, как в начале этой брошюры Первая Тема стала прекрасным уроком о намазе, так и, совершенно не предполагая, почти непроизвольно, её конец стал важным уроком о тасбихате после намаза.</w:t>
      </w:r>
    </w:p>
    <w:p w14:paraId="65A333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اَلْحَمْدُ لِلّٰهِ عَلٰى اِنْعَامِهٖ</w:t>
      </w:r>
    </w:p>
    <w:p w14:paraId="05AE27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Хвала Аллаху за Его блага!”</w:t>
      </w:r>
    </w:p>
    <w:p w14:paraId="23E6721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سُبْحَانَكَ لَا عِلْمَ لَنَٓا اِلَّا مَا عَلَّمْتَنَٓا اِنَّكَ اَنْتَ الْعَلٖيمُ الْحَكٖيمُ</w:t>
      </w:r>
    </w:p>
    <w:p w14:paraId="6330875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Пречист Ты! Мы знаем только то, чему Ты нас научил. Воистину, Ты – Знающий, Мудрый!” (Коран 2:32)</w:t>
      </w:r>
    </w:p>
    <w:p w14:paraId="266316B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1B7A7E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Девятая Тема</w:t>
      </w:r>
    </w:p>
    <w:p w14:paraId="4E9626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3"/>
          <w:szCs w:val="33"/>
          <w:bdr w:val="none" w:color="auto" w:sz="0" w:space="0"/>
          <w:shd w:val="clear" w:fill="FFFFFF"/>
          <w:vertAlign w:val="baseline"/>
          <w:cs/>
          <w:lang w:bidi="ar-SA"/>
        </w:rPr>
        <w:t>بِسْمِ اللّٰهِ الرَّحْمٰنِ الرَّحٖيمِ</w:t>
      </w:r>
    </w:p>
    <w:p w14:paraId="7851EFE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 имя Аллаха, Милостивого, Милосердного!”</w:t>
      </w:r>
    </w:p>
    <w:p w14:paraId="72B18D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اٰمَنَ الرَّسُولُ بِمَٓا اُنْزِلَ اِلَيْهِ مِنْ رَبِّهٖ وَالْمُؤْمِنُونَ كُلٌّ اٰمَنَ بِاللّٰهِ وَمَلٰٓئِكَتِهٖ وَكُتُبِهٖ</w:t>
      </w:r>
    </w:p>
    <w:p w14:paraId="4D6BA57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وَرُسُلِهٖ لَا نُفَرِّقُ بَيْنَ اَحَدٍ مِنْ رُسُلِهٖ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اِلٰى اٰخِرِ الْاٰيَة</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02274CD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Посланник и верующие уверовали в то, что ниспослано Ему от Господа. Все они уверовали в Аллаха, Его ангелов, Его Писания и Его посланников. Они говорят: «Мы не делаем различий между Его посланниками»” (Коран 2:285)</w:t>
      </w:r>
    </w:p>
    <w:p w14:paraId="139077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Изложить один многогранный и объёмный тонкий смысл этого очень содержательного, высокого и великого аята побудил меня некий серьёзный духовный вопрос и некое состояние, появившееся с раскрытием одной великой Божественной милости, а именно, в моей душе возник такой вопрос: “Почему отрицающий одну из составляющих истины веры</w:t>
      </w:r>
      <w:r>
        <w:rPr>
          <w:rFonts w:hint="default" w:ascii="serif" w:hAnsi="serif" w:eastAsia="serif" w:cs="serif"/>
          <w:i/>
          <w:iCs/>
          <w:caps w:val="0"/>
          <w:color w:val="333333"/>
          <w:spacing w:val="0"/>
          <w:sz w:val="28"/>
          <w:szCs w:val="28"/>
          <w:bdr w:val="none" w:color="auto" w:sz="0" w:space="0"/>
          <w:shd w:val="clear" w:fill="FFFFFF"/>
          <w:vertAlign w:val="baseline"/>
        </w:rPr>
        <w:t> (имана) </w:t>
      </w:r>
      <w:r>
        <w:rPr>
          <w:rFonts w:hint="default" w:ascii="serif" w:hAnsi="serif" w:eastAsia="serif" w:cs="serif"/>
          <w:i w:val="0"/>
          <w:iCs w:val="0"/>
          <w:caps w:val="0"/>
          <w:color w:val="333333"/>
          <w:spacing w:val="0"/>
          <w:sz w:val="28"/>
          <w:szCs w:val="28"/>
          <w:bdr w:val="none" w:color="auto" w:sz="0" w:space="0"/>
          <w:shd w:val="clear" w:fill="FFFFFF"/>
          <w:vertAlign w:val="baseline"/>
        </w:rPr>
        <w:t>становится неверующим, и не принимающий её не будет являться мусульманином? Между тем, вера в Аллаха и в Иной мир </w:t>
      </w:r>
      <w:r>
        <w:rPr>
          <w:rFonts w:hint="default" w:ascii="serif" w:hAnsi="serif" w:eastAsia="serif" w:cs="serif"/>
          <w:i/>
          <w:iCs/>
          <w:caps w:val="0"/>
          <w:color w:val="333333"/>
          <w:spacing w:val="0"/>
          <w:sz w:val="28"/>
          <w:szCs w:val="28"/>
          <w:bdr w:val="none" w:color="auto" w:sz="0" w:space="0"/>
          <w:shd w:val="clear" w:fill="FFFFFF"/>
          <w:vertAlign w:val="baseline"/>
        </w:rPr>
        <w:t>(Ахират) </w:t>
      </w:r>
      <w:r>
        <w:rPr>
          <w:rFonts w:hint="default" w:ascii="serif" w:hAnsi="serif" w:eastAsia="serif" w:cs="serif"/>
          <w:i w:val="0"/>
          <w:iCs w:val="0"/>
          <w:caps w:val="0"/>
          <w:color w:val="333333"/>
          <w:spacing w:val="0"/>
          <w:sz w:val="28"/>
          <w:szCs w:val="28"/>
          <w:bdr w:val="none" w:color="auto" w:sz="0" w:space="0"/>
          <w:shd w:val="clear" w:fill="FFFFFF"/>
          <w:vertAlign w:val="baseline"/>
        </w:rPr>
        <w:t>должна бы как солнце рассеять тот мрак?.. И почему отрицающий один из столпов и истин веры становится вероотступником, впадает в абсолютное неверие, и не принимающий его выходит из Ислама? Между тем, если у него есть вера в другие столпы веры, это должно бы спасти его от абсолютного неверия?”</w:t>
      </w:r>
    </w:p>
    <w:p w14:paraId="3B8CBA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Ответ.</w:t>
      </w:r>
      <w:r>
        <w:rPr>
          <w:rFonts w:hint="default" w:ascii="serif" w:hAnsi="serif" w:eastAsia="serif" w:cs="serif"/>
          <w:i w:val="0"/>
          <w:iCs w:val="0"/>
          <w:caps w:val="0"/>
          <w:color w:val="333333"/>
          <w:spacing w:val="0"/>
          <w:sz w:val="28"/>
          <w:szCs w:val="28"/>
          <w:bdr w:val="none" w:color="auto" w:sz="0" w:space="0"/>
          <w:shd w:val="clear" w:fill="FFFFFF"/>
          <w:vertAlign w:val="baseline"/>
        </w:rPr>
        <w:t> Вера </w:t>
      </w:r>
      <w:r>
        <w:rPr>
          <w:rFonts w:hint="default" w:ascii="serif" w:hAnsi="serif" w:eastAsia="serif" w:cs="serif"/>
          <w:i/>
          <w:iCs/>
          <w:caps w:val="0"/>
          <w:color w:val="333333"/>
          <w:spacing w:val="0"/>
          <w:sz w:val="28"/>
          <w:szCs w:val="28"/>
          <w:bdr w:val="none" w:color="auto" w:sz="0" w:space="0"/>
          <w:shd w:val="clear" w:fill="FFFFFF"/>
          <w:vertAlign w:val="baseline"/>
        </w:rPr>
        <w:t>(иман)</w:t>
      </w:r>
      <w:r>
        <w:rPr>
          <w:rFonts w:hint="default" w:ascii="serif" w:hAnsi="serif" w:eastAsia="serif" w:cs="serif"/>
          <w:i w:val="0"/>
          <w:iCs w:val="0"/>
          <w:caps w:val="0"/>
          <w:color w:val="333333"/>
          <w:spacing w:val="0"/>
          <w:sz w:val="28"/>
          <w:szCs w:val="28"/>
          <w:bdr w:val="none" w:color="auto" w:sz="0" w:space="0"/>
          <w:shd w:val="clear" w:fill="FFFFFF"/>
          <w:vertAlign w:val="baseline"/>
        </w:rPr>
        <w:t> является такой единой истиной, состоящей из шести столпов, что не приемлет разделения, и это такая целостность, что не допустит разъединения, и это такое единое целое, что её столпы невозможно отделить друг от друга. Ибо каждый столп веры подтверждающими себя доказательствами подтверждает другие столпы веры. Каждый из них является для каждого другого очень сильным великим доказательством. Стало быть, какое-нибудь неверное суждение, которое не может пошатнуть все столпы веры со всеми их доказательствами, с точки зрения истины не сможет, опровергнув, отвергнуть какой-нибудь один столп веры, и даже одну её истину. Но под прикрытием непринятия, закрыв глаза, такой человек может не верить из-за своего упрямства. Постепенно он впадёт в абсолютное неверие, его человеческие качества разрушатся, он попадёт и в материальный, и в духовный ад.</w:t>
      </w:r>
    </w:p>
    <w:p w14:paraId="14E6AE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Итак, в этой теме посредством очень кратких пометок и сжатого изложения основной сути, как это сделано в брошюре </w:t>
      </w:r>
      <w:r>
        <w:rPr>
          <w:rFonts w:hint="default" w:ascii="serif" w:hAnsi="serif" w:eastAsia="serif" w:cs="serif"/>
          <w:b/>
          <w:bCs/>
          <w:i/>
          <w:iCs/>
          <w:caps w:val="0"/>
          <w:color w:val="333333"/>
          <w:spacing w:val="0"/>
          <w:sz w:val="28"/>
          <w:szCs w:val="28"/>
          <w:bdr w:val="none" w:color="auto" w:sz="0" w:space="0"/>
          <w:shd w:val="clear" w:fill="FFFFFF"/>
          <w:vertAlign w:val="baseline"/>
        </w:rPr>
        <w:t>“Плоды Веры” </w:t>
      </w:r>
      <w:r>
        <w:rPr>
          <w:rFonts w:hint="default" w:ascii="serif" w:hAnsi="serif" w:eastAsia="serif" w:cs="serif"/>
          <w:i w:val="0"/>
          <w:iCs w:val="0"/>
          <w:caps w:val="0"/>
          <w:color w:val="333333"/>
          <w:spacing w:val="0"/>
          <w:sz w:val="28"/>
          <w:szCs w:val="28"/>
          <w:bdr w:val="none" w:color="auto" w:sz="0" w:space="0"/>
          <w:shd w:val="clear" w:fill="FFFFFF"/>
          <w:vertAlign w:val="baseline"/>
        </w:rPr>
        <w:t>при доказательстве Дня Воскресения </w:t>
      </w:r>
      <w:r>
        <w:rPr>
          <w:rFonts w:hint="default" w:ascii="serif" w:hAnsi="serif" w:eastAsia="serif" w:cs="serif"/>
          <w:i/>
          <w:iCs/>
          <w:caps w:val="0"/>
          <w:color w:val="333333"/>
          <w:spacing w:val="0"/>
          <w:sz w:val="28"/>
          <w:szCs w:val="28"/>
          <w:bdr w:val="none" w:color="auto" w:sz="0" w:space="0"/>
          <w:shd w:val="clear" w:fill="FFFFFF"/>
          <w:vertAlign w:val="baseline"/>
        </w:rPr>
        <w:t>(Хашира)</w:t>
      </w:r>
      <w:r>
        <w:rPr>
          <w:rFonts w:hint="default" w:ascii="serif" w:hAnsi="serif" w:eastAsia="serif" w:cs="serif"/>
          <w:i w:val="0"/>
          <w:iCs w:val="0"/>
          <w:caps w:val="0"/>
          <w:color w:val="333333"/>
          <w:spacing w:val="0"/>
          <w:sz w:val="28"/>
          <w:szCs w:val="28"/>
          <w:bdr w:val="none" w:color="auto" w:sz="0" w:space="0"/>
          <w:shd w:val="clear" w:fill="FFFFFF"/>
          <w:vertAlign w:val="baseline"/>
        </w:rPr>
        <w:t>, где другие столпы веры доказывают и День Воскресения, этот великий тонкий смысл с помощью Всевышнего будет таким же образом разъяснён в шести пунктах.</w:t>
      </w:r>
    </w:p>
    <w:p w14:paraId="4FDB21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Первый пункт.</w:t>
      </w:r>
    </w:p>
    <w:p w14:paraId="4B83D0B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Вера в Аллаха своими доказательствами подтверждает и другие столпы веры, и веру в Иной мир, что довольно хорошо показано в Седьмой Теме брошюры “Плоды Веры”.</w:t>
      </w:r>
    </w:p>
    <w:p w14:paraId="07C25C7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это извечное и непреходящее Господство Божественного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w:t>
      </w:r>
      <w:r>
        <w:rPr>
          <w:rFonts w:hint="default" w:ascii="serif" w:hAnsi="serif" w:eastAsia="serif" w:cs="serif"/>
          <w:i w:val="0"/>
          <w:iCs w:val="0"/>
          <w:caps w:val="0"/>
          <w:color w:val="333333"/>
          <w:spacing w:val="0"/>
          <w:sz w:val="28"/>
          <w:szCs w:val="28"/>
          <w:bdr w:val="none" w:color="auto" w:sz="0" w:space="0"/>
          <w:shd w:val="clear" w:fill="FFFFFF"/>
          <w:vertAlign w:val="baseline"/>
        </w:rPr>
        <w:t> и вечное и неизменное Господство Божественности </w:t>
      </w:r>
      <w:r>
        <w:rPr>
          <w:rFonts w:hint="default" w:ascii="serif" w:hAnsi="serif" w:eastAsia="serif" w:cs="serif"/>
          <w:i/>
          <w:iCs/>
          <w:caps w:val="0"/>
          <w:color w:val="333333"/>
          <w:spacing w:val="0"/>
          <w:sz w:val="28"/>
          <w:szCs w:val="28"/>
          <w:bdr w:val="none" w:color="auto" w:sz="0" w:space="0"/>
          <w:shd w:val="clear" w:fill="FFFFFF"/>
          <w:vertAlign w:val="baseline"/>
        </w:rPr>
        <w:t>(Улухият) </w:t>
      </w:r>
      <w:r>
        <w:rPr>
          <w:rFonts w:hint="default" w:ascii="serif" w:hAnsi="serif" w:eastAsia="serif" w:cs="serif"/>
          <w:i w:val="0"/>
          <w:iCs w:val="0"/>
          <w:caps w:val="0"/>
          <w:color w:val="333333"/>
          <w:spacing w:val="0"/>
          <w:sz w:val="28"/>
          <w:szCs w:val="28"/>
          <w:bdr w:val="none" w:color="auto" w:sz="0" w:space="0"/>
          <w:shd w:val="clear" w:fill="FFFFFF"/>
          <w:vertAlign w:val="baseline"/>
        </w:rPr>
        <w:t>правит этой безграничной Вселенной со всем её необходимым словно неким дворцом, неким городом, некой страной; и управляет ею в гармонии и порядке; и с мудростью преобразовывает её; и одновременно, словно некое организованное войско, снаряжает и управляет атомами и планетами, мухами и звёздами; и по Своему распоряжению и воле непрерывно в некоем великом маневре, обучая и возлагая определённую функцию, приводит их в деятельность, в движение, вращает их, обращает в некий торжественный парад-поклонение, заставляет их странствовать. И возможно ли, и согласится ли разум и есть ли хоть какая-нибудь вероятность, чтобы у этого извечного, непреходящего, неизменного Божественного Господства не было Иного мира </w:t>
      </w:r>
      <w:r>
        <w:rPr>
          <w:rFonts w:hint="default" w:ascii="serif" w:hAnsi="serif" w:eastAsia="serif" w:cs="serif"/>
          <w:i/>
          <w:iCs/>
          <w:caps w:val="0"/>
          <w:color w:val="333333"/>
          <w:spacing w:val="0"/>
          <w:sz w:val="28"/>
          <w:szCs w:val="28"/>
          <w:bdr w:val="none" w:color="auto" w:sz="0" w:space="0"/>
          <w:shd w:val="clear" w:fill="FFFFFF"/>
          <w:vertAlign w:val="baseline"/>
        </w:rPr>
        <w:t>(Ахирата)</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являющегося Его вечным, непреходящим и неизменным Миром. Нет, ни в коем случае этого не может быть!</w:t>
      </w:r>
    </w:p>
    <w:p w14:paraId="7E11A2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Стало быть, Господство Божественного Правления Всевышнего и большинство Его Имён и доказательства необходимости Его бытия, как разъяснено в </w:t>
      </w:r>
      <w:r>
        <w:rPr>
          <w:rFonts w:hint="default" w:ascii="serif" w:hAnsi="serif" w:eastAsia="serif" w:cs="serif"/>
          <w:b/>
          <w:bCs/>
          <w:i/>
          <w:iCs/>
          <w:caps w:val="0"/>
          <w:color w:val="333333"/>
          <w:spacing w:val="0"/>
          <w:sz w:val="28"/>
          <w:szCs w:val="28"/>
          <w:bdr w:val="none" w:color="auto" w:sz="0" w:space="0"/>
          <w:shd w:val="clear" w:fill="FFFFFF"/>
          <w:vertAlign w:val="baseline"/>
        </w:rPr>
        <w:t>Седьмой Теме,</w:t>
      </w:r>
      <w:r>
        <w:rPr>
          <w:rFonts w:hint="default" w:ascii="serif" w:hAnsi="serif" w:eastAsia="serif" w:cs="serif"/>
          <w:i w:val="0"/>
          <w:iCs w:val="0"/>
          <w:caps w:val="0"/>
          <w:color w:val="333333"/>
          <w:spacing w:val="0"/>
          <w:sz w:val="28"/>
          <w:szCs w:val="28"/>
          <w:bdr w:val="none" w:color="auto" w:sz="0" w:space="0"/>
          <w:shd w:val="clear" w:fill="FFFFFF"/>
          <w:vertAlign w:val="baseline"/>
        </w:rPr>
        <w:t> свидетельствует об Ином мире и требуют его. Посмотри же и осознай, насколько сильная точка опоры есть у этого столпа веры, и убедись в нём, словно ты видишь его.</w:t>
      </w:r>
    </w:p>
    <w:p w14:paraId="7BCBDE2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к тому же, вера в Аллаха не может быть без веры в Иной мир. И вместе с этим, как вкратце разъяснено в </w:t>
      </w:r>
      <w:r>
        <w:rPr>
          <w:rFonts w:hint="default" w:ascii="serif" w:hAnsi="serif" w:eastAsia="serif" w:cs="serif"/>
          <w:b/>
          <w:bCs/>
          <w:i/>
          <w:iCs/>
          <w:caps w:val="0"/>
          <w:color w:val="333333"/>
          <w:spacing w:val="0"/>
          <w:sz w:val="28"/>
          <w:szCs w:val="28"/>
          <w:bdr w:val="none" w:color="auto" w:sz="0" w:space="0"/>
          <w:shd w:val="clear" w:fill="FFFFFF"/>
          <w:vertAlign w:val="baseline"/>
        </w:rPr>
        <w:t>Десятом Слове,</w:t>
      </w:r>
      <w:r>
        <w:rPr>
          <w:rFonts w:hint="default" w:ascii="serif" w:hAnsi="serif" w:eastAsia="serif" w:cs="serif"/>
          <w:i w:val="0"/>
          <w:iCs w:val="0"/>
          <w:caps w:val="0"/>
          <w:color w:val="333333"/>
          <w:spacing w:val="0"/>
          <w:sz w:val="28"/>
          <w:szCs w:val="28"/>
          <w:bdr w:val="none" w:color="auto" w:sz="0" w:space="0"/>
          <w:shd w:val="clear" w:fill="FFFFFF"/>
          <w:vertAlign w:val="baseline"/>
        </w:rPr>
        <w:t> Аллах, Истинный </w:t>
      </w:r>
      <w:r>
        <w:rPr>
          <w:rFonts w:hint="default" w:ascii="serif" w:hAnsi="serif" w:eastAsia="serif" w:cs="serif"/>
          <w:b/>
          <w:bCs/>
          <w:i/>
          <w:iCs/>
          <w:caps w:val="0"/>
          <w:color w:val="333333"/>
          <w:spacing w:val="0"/>
          <w:sz w:val="28"/>
          <w:szCs w:val="28"/>
          <w:bdr w:val="none" w:color="auto" w:sz="0" w:space="0"/>
          <w:shd w:val="clear" w:fill="FFFFFF"/>
          <w:vertAlign w:val="baseline"/>
        </w:rPr>
        <w:t>Ма’бýд,</w:t>
      </w:r>
      <w:r>
        <w:rPr>
          <w:rFonts w:hint="default" w:ascii="serif" w:hAnsi="serif" w:eastAsia="serif" w:cs="serif"/>
          <w:i w:val="0"/>
          <w:iCs w:val="0"/>
          <w:caps w:val="0"/>
          <w:color w:val="333333"/>
          <w:spacing w:val="0"/>
          <w:sz w:val="28"/>
          <w:szCs w:val="28"/>
          <w:bdr w:val="none" w:color="auto" w:sz="0" w:space="0"/>
          <w:shd w:val="clear" w:fill="FFFFFF"/>
          <w:vertAlign w:val="baseline"/>
        </w:rPr>
        <w:t> чтобы проявить Свои такие качества, как </w:t>
      </w:r>
      <w:r>
        <w:rPr>
          <w:rFonts w:hint="default" w:ascii="serif" w:hAnsi="serif" w:eastAsia="serif" w:cs="serif"/>
          <w:b/>
          <w:bCs/>
          <w:i/>
          <w:iCs/>
          <w:caps w:val="0"/>
          <w:color w:val="333333"/>
          <w:spacing w:val="0"/>
          <w:sz w:val="28"/>
          <w:szCs w:val="28"/>
          <w:bdr w:val="none" w:color="auto" w:sz="0" w:space="0"/>
          <w:shd w:val="clear" w:fill="FFFFFF"/>
          <w:vertAlign w:val="baseline"/>
        </w:rPr>
        <w:t>Улухият</w:t>
      </w:r>
      <w:r>
        <w:rPr>
          <w:rFonts w:hint="default" w:ascii="serif" w:hAnsi="serif" w:eastAsia="serif" w:cs="serif"/>
          <w:i w:val="0"/>
          <w:iCs w:val="0"/>
          <w:caps w:val="0"/>
          <w:color w:val="333333"/>
          <w:spacing w:val="0"/>
          <w:sz w:val="28"/>
          <w:szCs w:val="28"/>
          <w:bdr w:val="none" w:color="auto" w:sz="0" w:space="0"/>
          <w:shd w:val="clear" w:fill="FFFFFF"/>
          <w:vertAlign w:val="baseline"/>
        </w:rPr>
        <w:t> и </w:t>
      </w:r>
      <w:r>
        <w:rPr>
          <w:rFonts w:hint="default" w:ascii="serif" w:hAnsi="serif" w:eastAsia="serif" w:cs="serif"/>
          <w:b/>
          <w:bCs/>
          <w:i/>
          <w:iCs/>
          <w:caps w:val="0"/>
          <w:color w:val="333333"/>
          <w:spacing w:val="0"/>
          <w:sz w:val="28"/>
          <w:szCs w:val="28"/>
          <w:bdr w:val="none" w:color="auto" w:sz="0" w:space="0"/>
          <w:shd w:val="clear" w:fill="FFFFFF"/>
          <w:vertAlign w:val="baseline"/>
        </w:rPr>
        <w:t>Ма’бýдият</w:t>
      </w:r>
      <w:r>
        <w:rPr>
          <w:rFonts w:hint="default" w:ascii="serif" w:hAnsi="serif" w:eastAsia="serif" w:cs="serif"/>
          <w:i w:val="0"/>
          <w:iCs w:val="0"/>
          <w:caps w:val="0"/>
          <w:color w:val="333333"/>
          <w:spacing w:val="0"/>
          <w:sz w:val="28"/>
          <w:szCs w:val="28"/>
          <w:bdr w:val="none" w:color="auto" w:sz="0" w:space="0"/>
          <w:shd w:val="clear" w:fill="FFFFFF"/>
          <w:vertAlign w:val="baseline"/>
        </w:rPr>
        <w:t> (Божественность), сотворил эту Вселенную в виде такой облачённой в материю Божественной книги, каждая страница которой выражает столько смыслов, как целая книга, и каждая её строка – как целая страница; и в виде такого материализованного Божественного Корана, каждый аят сотворения, каждое слово, и даже каждая точка, каждая буква которого является чудом; и в виде такого величественного Божественного Храма, украшенного изнутри бесчисленным множеством аятов и многозначительных узоров, в каждом уголке которого какой-либо вид созданий занят своеобразным естественным поклонением своему Творцу. И возможно ли хоть в каком-нибудь отношении и согласится ли разум, чтобы этот Творец не посылал в качестве посланников учителей, которые дали бы знать о смыслах этой Великой Книги, и толкователей, которые бы истолковали аяты этого Божественного Корана, и чтобы Он не назначал имамов (глав) для созданий, которые в разнообразных формах поклоняются Творцу в этом Великом Храме, и чтобы Он не передавал тем учителям, толкователям и имамам Свои повеления!.. Нет, этого никак не может быть!</w:t>
      </w:r>
    </w:p>
    <w:p w14:paraId="2430438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к тому же, чтобы показать разумным созданиям Красоту Своей Милости, Прелесть Своего Милосердия и Совершенство Своего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(Рубубията) </w:t>
      </w:r>
      <w:r>
        <w:rPr>
          <w:rFonts w:hint="default" w:ascii="serif" w:hAnsi="serif" w:eastAsia="serif" w:cs="serif"/>
          <w:i w:val="0"/>
          <w:iCs w:val="0"/>
          <w:caps w:val="0"/>
          <w:color w:val="333333"/>
          <w:spacing w:val="0"/>
          <w:sz w:val="28"/>
          <w:szCs w:val="28"/>
          <w:bdr w:val="none" w:color="auto" w:sz="0" w:space="0"/>
          <w:shd w:val="clear" w:fill="FFFFFF"/>
          <w:vertAlign w:val="baseline"/>
        </w:rPr>
        <w:t>и побудить их к благодарению и хвале, Милостивый и Щедрый Творец сотворил эту Вселенную в виде такого Дворца угощений, такой ярмарки и такого места экскурсии, где друг за другом следуют неисчислимые разнообразные яства и чрезвычайно великолепные, бесконечно удивительные творения. И возможно ли и согласится ли разум, чтобы Он не говорил с этими разумными созданиями в этом Дворце угощений, и чтобы Он не давал знать им через Своих посланников о </w:t>
      </w:r>
      <w:r>
        <w:rPr>
          <w:rFonts w:hint="default" w:ascii="serif" w:hAnsi="serif" w:eastAsia="serif" w:cs="serif"/>
          <w:b/>
          <w:bCs/>
          <w:i/>
          <w:iCs/>
          <w:caps w:val="0"/>
          <w:color w:val="333333"/>
          <w:spacing w:val="0"/>
          <w:sz w:val="28"/>
          <w:szCs w:val="28"/>
          <w:bdr w:val="none" w:color="auto" w:sz="0" w:space="0"/>
          <w:shd w:val="clear" w:fill="FFFFFF"/>
          <w:vertAlign w:val="baseline"/>
        </w:rPr>
        <w:t>долге благодарения</w:t>
      </w:r>
      <w:r>
        <w:rPr>
          <w:rFonts w:hint="default" w:ascii="serif" w:hAnsi="serif" w:eastAsia="serif" w:cs="serif"/>
          <w:i w:val="0"/>
          <w:iCs w:val="0"/>
          <w:caps w:val="0"/>
          <w:color w:val="333333"/>
          <w:spacing w:val="0"/>
          <w:sz w:val="28"/>
          <w:szCs w:val="28"/>
          <w:bdr w:val="none" w:color="auto" w:sz="0" w:space="0"/>
          <w:shd w:val="clear" w:fill="FFFFFF"/>
          <w:vertAlign w:val="baseline"/>
        </w:rPr>
        <w:t> за эти блага и о </w:t>
      </w:r>
      <w:r>
        <w:rPr>
          <w:rFonts w:hint="default" w:ascii="serif" w:hAnsi="serif" w:eastAsia="serif" w:cs="serif"/>
          <w:b/>
          <w:bCs/>
          <w:i/>
          <w:iCs/>
          <w:caps w:val="0"/>
          <w:color w:val="333333"/>
          <w:spacing w:val="0"/>
          <w:sz w:val="28"/>
          <w:szCs w:val="28"/>
          <w:bdr w:val="none" w:color="auto" w:sz="0" w:space="0"/>
          <w:shd w:val="clear" w:fill="FFFFFF"/>
          <w:vertAlign w:val="baseline"/>
        </w:rPr>
        <w:t>долге поклонения</w:t>
      </w:r>
      <w:r>
        <w:rPr>
          <w:rFonts w:hint="default" w:ascii="serif" w:hAnsi="serif" w:eastAsia="serif" w:cs="serif"/>
          <w:i w:val="0"/>
          <w:iCs w:val="0"/>
          <w:caps w:val="0"/>
          <w:color w:val="333333"/>
          <w:spacing w:val="0"/>
          <w:sz w:val="28"/>
          <w:szCs w:val="28"/>
          <w:bdr w:val="none" w:color="auto" w:sz="0" w:space="0"/>
          <w:shd w:val="clear" w:fill="FFFFFF"/>
          <w:vertAlign w:val="baseline"/>
        </w:rPr>
        <w:t> за проявление Своей Милости и желание пробудить к Себе любовь!.. Нет, этого не может быть!</w:t>
      </w:r>
    </w:p>
    <w:p w14:paraId="34EDE9A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возможно ли?.. Творец любит свои творения и желает, чтобы их одобрили. По свидетельству того, что Он позаботился даже о тысячах разнообразных вкусовых ощущениях их языков, Он желает в ответ одобрения и похвал. И Он украсил эту Вселенную великолепными творениями словно желая через каждое Своё творение дать познать Себя, и пробудить к себе любовь, и проявить один из видов Своей Красоты. И несмотря на это, возможно ли, чтобы Он, не общаясь с некоторой частью великих людей, не посылал их в качестве посланников людям, являющимся главой живых созданий Вселенной; и чтобы Его великолепные творения остались без похвалы, и Его необыкновенно Прекрасные Имена – без славословия, и Его желание дать познать и полюбить Себя – без ответа!.. Этого никак не может быть!</w:t>
      </w:r>
    </w:p>
    <w:p w14:paraId="7EBEC6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к тому же, </w:t>
      </w:r>
      <w:r>
        <w:rPr>
          <w:rFonts w:hint="default" w:ascii="serif" w:hAnsi="serif" w:eastAsia="serif" w:cs="serif"/>
          <w:b/>
          <w:bCs/>
          <w:i/>
          <w:iCs/>
          <w:caps w:val="0"/>
          <w:color w:val="333333"/>
          <w:spacing w:val="0"/>
          <w:sz w:val="28"/>
          <w:szCs w:val="28"/>
          <w:bdr w:val="none" w:color="auto" w:sz="0" w:space="0"/>
          <w:shd w:val="clear" w:fill="FFFFFF"/>
          <w:vertAlign w:val="baseline"/>
        </w:rPr>
        <w:t>Всезнающий Мутекаллим</w:t>
      </w:r>
      <w:r>
        <w:rPr>
          <w:rFonts w:hint="default" w:ascii="serif" w:hAnsi="serif" w:eastAsia="serif" w:cs="serif"/>
          <w:i w:val="0"/>
          <w:iCs w:val="0"/>
          <w:caps w:val="0"/>
          <w:color w:val="333333"/>
          <w:spacing w:val="0"/>
          <w:sz w:val="28"/>
          <w:szCs w:val="28"/>
          <w:bdr w:val="none" w:color="auto" w:sz="0" w:space="0"/>
          <w:shd w:val="clear" w:fill="FFFFFF"/>
          <w:vertAlign w:val="baseline"/>
        </w:rPr>
        <w:t> (Аллах), проявляя намеренность, волю и желание, через Свои неисчислимые блага и несметные дары, Своими деяниями в нужное время очевидно ведёт разговор, отвечая на обращения всех живых созданий относительно их естественных потребностей и на все их просьбы и обращения за помощью, выраженные языком их состояний. И возможно ли, и согласится ли разум, чтобы Он, Своими деяниями разговаривая с каким-либо самым крошечным живым созданием, слыша его нужду и, полностью отвечая ей, приходил к нему на помощь Своей милостью и знал и удовлетворял его потребности, и не общался бы при этом с духовными вождями людей, являющихся самым избранным плодом всей Вселенной, и халифом Земли, и главой над большинством земных созданий; и подобно Его общению через Свои деяния с ними, и даже с каждым живым созданием, не говорил бы с ними словесно и не посылал им Свои повеления, свитки и Писания!.. Нет, этого ни в коем случае не может быть!</w:t>
      </w:r>
    </w:p>
    <w:p w14:paraId="1FA25AC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Стало быть, вера в Аллаха своей твёрдостью и своими бесчисленными доказательствами подтверждает</w:t>
      </w:r>
    </w:p>
    <w:p w14:paraId="4D59388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 بِكُتُبِهٖ و رُسُلِه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b/>
          <w:bCs/>
          <w:i/>
          <w:iCs/>
          <w:caps w:val="0"/>
          <w:color w:val="333333"/>
          <w:spacing w:val="0"/>
          <w:sz w:val="28"/>
          <w:szCs w:val="28"/>
          <w:bdr w:val="none" w:color="auto" w:sz="0" w:space="0"/>
          <w:shd w:val="clear" w:fill="FFFFFF"/>
          <w:vertAlign w:val="baseline"/>
        </w:rPr>
        <w:t>то есть веру в пророков и священные Писания.</w:t>
      </w:r>
    </w:p>
    <w:p w14:paraId="26FC0F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к тому же, Пророк Мухаммад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в ответ Тому, Кто посредством всех Своих искусных творений даёт знать о Себе и пробуждает к Себе любовь, и Который Своими деяниями желает нашей благодарности, наиболее совершенно познав этого Величественного Творца с помощью истины Корана, ввергнувшего в волнение Вселенную, и дав познать Его другим, и полюбив Его и дав Его полюбить другим, и вознося Ему благодарность, и дав благодарить другим, и словами</w:t>
      </w:r>
    </w:p>
    <w:p w14:paraId="11131FD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سُبْحَانَ اللّٰهِ ۞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اَلْحَمْدُ لِلّٰهِ ۞ اَللّٰهُ اَكْبَرُ</w:t>
      </w:r>
    </w:p>
    <w:p w14:paraId="22E3A82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Аллах свят от всех недостатков! Хвала Аллаху! Аллах Велик!”</w:t>
      </w:r>
    </w:p>
    <w:p w14:paraId="466B43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Субханаллах”, “Альхамдулиллях”, “Аллаху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заставив говорить Землю, давая услышать её небесам; и каким-то состоянием, которое может привести в самозабвение сушу и моря, в течение тысячи трёхсот лет ведя за собой по количеству – пятую часть, а по качеству и человечности – половину рода человеческого, широким и многосторонним поклонением отвечает на все проявления Божественного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(Рубубията)</w:t>
      </w:r>
      <w:r>
        <w:rPr>
          <w:rFonts w:hint="default" w:ascii="serif" w:hAnsi="serif" w:eastAsia="serif" w:cs="serif"/>
          <w:i w:val="0"/>
          <w:iCs w:val="0"/>
          <w:caps w:val="0"/>
          <w:color w:val="333333"/>
          <w:spacing w:val="0"/>
          <w:sz w:val="28"/>
          <w:szCs w:val="28"/>
          <w:bdr w:val="none" w:color="auto" w:sz="0" w:space="0"/>
          <w:shd w:val="clear" w:fill="FFFFFF"/>
          <w:vertAlign w:val="baseline"/>
        </w:rPr>
        <w:t> этого Творца, и в ответ на все Его Божественные цели сурами Корана взывает ко Вселенной и к векам, даёт им урок, оповещает их; а также показал величие, ценность и назначение рода человеческого; и был подтверждён своими тысячью чудес. И есть ли хоть какая-либо вероятность и согласится ли разум, чтобы Мухаммад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не был Его самым избранным созданием и Его самым совершенным Пророком и Его самым великим Посланником!.. Нет, этого никак невозможно!</w:t>
      </w:r>
    </w:p>
    <w:p w14:paraId="5973A7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Стало быть, истина </w:t>
      </w:r>
    </w:p>
    <w:p w14:paraId="03DE40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اَشْهَدُ اَنْ لَا اِلٰهَ اِلَّا اللّٰ</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515DE98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Свидетельствую, что нет божества, кроме Аллаха”</w:t>
      </w:r>
    </w:p>
    <w:p w14:paraId="6F8C7F2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со всеми своими доказательствами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доказывает истину</w:t>
      </w:r>
    </w:p>
    <w:p w14:paraId="0E99E7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اَشْهَدُ اَنَّ مُحَمَّدًا رَسُولُ اللّٰ</w:t>
      </w:r>
    </w:p>
    <w:p w14:paraId="0B3AE12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Свидетельствую, что Мухаммад – посланник Аллаха”</w:t>
      </w:r>
    </w:p>
    <w:p w14:paraId="5AE3D64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совершенно возможно ли, чтобы Творец этой Вселенной, давая возможность своим созданиям на сотне тысяч языков разговаривать друг с другом и слыша их разговоры и зная их, не разговаривал Сам!.. Не может быть!</w:t>
      </w:r>
    </w:p>
    <w:p w14:paraId="5A6C0BF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согласится ли разум, чтобы Он не дал знать о Своих Божественных целях во Вселенной через какое-нибудь указание и не послал такую книгу, как Коран, которая бы раскрыла её загадку и дала бы верный ответ на три таких грандиозных общих вопроса, как: </w:t>
      </w:r>
      <w:r>
        <w:rPr>
          <w:rFonts w:hint="default" w:ascii="serif" w:hAnsi="serif" w:eastAsia="serif" w:cs="serif"/>
          <w:b/>
          <w:bCs/>
          <w:i/>
          <w:iCs/>
          <w:caps w:val="0"/>
          <w:color w:val="333333"/>
          <w:spacing w:val="0"/>
          <w:sz w:val="28"/>
          <w:szCs w:val="28"/>
          <w:bdr w:val="none" w:color="auto" w:sz="0" w:space="0"/>
          <w:shd w:val="clear" w:fill="FFFFFF"/>
          <w:vertAlign w:val="baseline"/>
        </w:rPr>
        <w:t>“Откуда исходят создания, куда они уйдут и почему так, друг за другом, приходя сюда и оставаясь на некоторое время, уходят дальше?”</w:t>
      </w:r>
      <w:r>
        <w:rPr>
          <w:rFonts w:hint="default" w:ascii="serif" w:hAnsi="serif" w:eastAsia="serif" w:cs="serif"/>
          <w:i/>
          <w:iCs/>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Никогда!</w:t>
      </w:r>
    </w:p>
    <w:p w14:paraId="7D0C201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совершенно возможно ли?.. Чудо-Изложение Коран освещает тринадцать столетий; и каждый час его с благоговением читают сотни миллионов языков; и своей святостью он записан в сердцах миллионов хáфизов; и своими законами он управляет большей, с точки зрения качества, частью рода человеческого, и очищает, обучает и воспитывает их страсти </w:t>
      </w:r>
      <w:r>
        <w:rPr>
          <w:rFonts w:hint="default" w:ascii="serif" w:hAnsi="serif" w:eastAsia="serif" w:cs="serif"/>
          <w:i/>
          <w:iCs/>
          <w:caps w:val="0"/>
          <w:color w:val="333333"/>
          <w:spacing w:val="0"/>
          <w:sz w:val="28"/>
          <w:szCs w:val="28"/>
          <w:bdr w:val="none" w:color="auto" w:sz="0" w:space="0"/>
          <w:shd w:val="clear" w:fill="FFFFFF"/>
          <w:vertAlign w:val="baseline"/>
        </w:rPr>
        <w:t>(нафс)</w:t>
      </w:r>
      <w:r>
        <w:rPr>
          <w:rFonts w:hint="default" w:ascii="serif" w:hAnsi="serif" w:eastAsia="serif" w:cs="serif"/>
          <w:i w:val="0"/>
          <w:iCs w:val="0"/>
          <w:caps w:val="0"/>
          <w:color w:val="333333"/>
          <w:spacing w:val="0"/>
          <w:sz w:val="28"/>
          <w:szCs w:val="28"/>
          <w:bdr w:val="none" w:color="auto" w:sz="0" w:space="0"/>
          <w:shd w:val="clear" w:fill="FFFFFF"/>
          <w:vertAlign w:val="baseline"/>
        </w:rPr>
        <w:t> и души, сердца и умы; и в сорока отношениях является чудом (о чём доказано в “Рисале-и Нур”), и сорока различным группам и слоям населения показывает своё чудо, каждому слою – одно из его проявлений (о чём изложено в чудотворном и удивительном Девятнадцатом Письме); и твёрдо доказано, что будучи одним из чудес Пророка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с Его тысячью чудес, он является истинным Божественным Словом. И есть ли хоть какая-то вероятность, чтобы этот Коран не был Словом и Указанием этого Извечного Мутекаллима </w:t>
      </w:r>
      <w:r>
        <w:rPr>
          <w:rFonts w:hint="default" w:ascii="serif" w:hAnsi="serif" w:eastAsia="serif" w:cs="serif"/>
          <w:i/>
          <w:iCs/>
          <w:caps w:val="0"/>
          <w:color w:val="333333"/>
          <w:spacing w:val="0"/>
          <w:sz w:val="28"/>
          <w:szCs w:val="28"/>
          <w:bdr w:val="none" w:color="auto" w:sz="0" w:space="0"/>
          <w:shd w:val="clear" w:fill="FFFFFF"/>
          <w:vertAlign w:val="baseline"/>
        </w:rPr>
        <w:t>(Говорящего)</w:t>
      </w:r>
      <w:r>
        <w:rPr>
          <w:rFonts w:hint="default" w:ascii="serif" w:hAnsi="serif" w:eastAsia="serif" w:cs="serif"/>
          <w:i w:val="0"/>
          <w:iCs w:val="0"/>
          <w:caps w:val="0"/>
          <w:color w:val="333333"/>
          <w:spacing w:val="0"/>
          <w:sz w:val="28"/>
          <w:szCs w:val="28"/>
          <w:bdr w:val="none" w:color="auto" w:sz="0" w:space="0"/>
          <w:shd w:val="clear" w:fill="FFFFFF"/>
          <w:vertAlign w:val="baseline"/>
        </w:rPr>
        <w:t> и Бессмертного Творца?!. Нет, этого никак не может быть!</w:t>
      </w:r>
    </w:p>
    <w:p w14:paraId="5FA8AFA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Стало быть, вера в Аллаха со всеми своими доказательствами доказывает, что Коран является Божественным Словом.</w:t>
      </w:r>
    </w:p>
    <w:p w14:paraId="75329C3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совершенно возможно ли, чтобы Величественный Властелин, Который непрерывно наполняет землю живыми созданиями и освобождает её и, чтобы дать познать, поклоняться и восхвалять Себя, заселил этот мир разумными созданиями, оставил бы пустыми и необитаемыми небеса и звёзды и, не сотворив подобающих им жителей, не заселил их в этих небесных дворцах и оставил Господство Своего Божественного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(Рубубията)</w:t>
      </w:r>
      <w:r>
        <w:rPr>
          <w:rFonts w:hint="default" w:ascii="serif" w:hAnsi="serif" w:eastAsia="serif" w:cs="serif"/>
          <w:i w:val="0"/>
          <w:iCs w:val="0"/>
          <w:caps w:val="0"/>
          <w:color w:val="333333"/>
          <w:spacing w:val="0"/>
          <w:sz w:val="28"/>
          <w:szCs w:val="28"/>
          <w:bdr w:val="none" w:color="auto" w:sz="0" w:space="0"/>
          <w:shd w:val="clear" w:fill="FFFFFF"/>
          <w:vertAlign w:val="baseline"/>
        </w:rPr>
        <w:t> в Своей самой великой стране без служителя, без величественности, без посланника, без смотрителя, без наблюдателя, без рабов, без подданных!.. Нет, это невозможно, в этом столько невозможностей, сколько существует ангелов!</w:t>
      </w:r>
    </w:p>
    <w:p w14:paraId="5247B8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к тому же, Мудрый Правитель и Милостивый Всезнающий Творец пишет эту Вселенную в виде такой книги, что записывает всю программу каждого дерева во всех его косточках; и записывает все жизненные функции каждой травы и цветка во всех их семенах; и чрезвычайно совершенно заносит всё жизнеописание каждого разумного создания в его память, занимающую крошечные размеры с горчичное семя; и, запечатлевая каждое деяние и каждое событие, произошедшее во всём Его Царстве и во всех Его владениях, сохраняет их; и для проявления и претворения в жизнь Справедливости, Мудрости и Милости, являющихся одной из самых важных основ Божественного Правления, сотворил огромный Рай и Ад, мост Сират и Великие Весы </w:t>
      </w:r>
      <w:r>
        <w:rPr>
          <w:rFonts w:hint="default" w:ascii="serif" w:hAnsi="serif" w:eastAsia="serif" w:cs="serif"/>
          <w:i/>
          <w:iCs/>
          <w:caps w:val="0"/>
          <w:color w:val="333333"/>
          <w:spacing w:val="0"/>
          <w:sz w:val="28"/>
          <w:szCs w:val="28"/>
          <w:bdr w:val="none" w:color="auto" w:sz="0" w:space="0"/>
          <w:shd w:val="clear" w:fill="FFFFFF"/>
          <w:vertAlign w:val="baseline"/>
        </w:rPr>
        <w:t>(Мизан-и Акбар)</w:t>
      </w:r>
      <w:r>
        <w:rPr>
          <w:rFonts w:hint="default" w:ascii="serif" w:hAnsi="serif" w:eastAsia="serif" w:cs="serif"/>
          <w:i w:val="0"/>
          <w:iCs w:val="0"/>
          <w:caps w:val="0"/>
          <w:color w:val="333333"/>
          <w:spacing w:val="0"/>
          <w:sz w:val="28"/>
          <w:szCs w:val="28"/>
          <w:bdr w:val="none" w:color="auto" w:sz="0" w:space="0"/>
          <w:shd w:val="clear" w:fill="FFFFFF"/>
          <w:vertAlign w:val="baseline"/>
        </w:rPr>
        <w:t>. И есть ли хоть какая-нибудь возможность, чтобы Он не отмечал деяния людей, затрагивающие Вселенную, и не фиксировал их поступки, чтобы вознаградить или наказать их, и не записывал их дурные и благие деяния на страницах предопределения!.. Нет, это невозможно, в этом столько невозможностей, сколько написано букв на Ляух-и Махфузе Предопределения!</w:t>
      </w:r>
    </w:p>
    <w:p w14:paraId="49DBCBF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Стало быть, истина веры в Аллаха своими доказательствами твёрдо доказывает и истины веры в ангелов, и веры в предопределение. Подобно тому, как солнце указывает на день, а день – на солнце, так же и столпы веры подтверждают друг друга.</w:t>
      </w:r>
    </w:p>
    <w:p w14:paraId="4CF95F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Второй пункт.</w:t>
      </w:r>
    </w:p>
    <w:p w14:paraId="05C60C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Все догматы всех небесных книг и свитков во главе с Кораном и всех пророков </w:t>
      </w:r>
      <w:r>
        <w:rPr>
          <w:rFonts w:hint="default" w:ascii="serif" w:hAnsi="serif" w:eastAsia="serif" w:cs="serif"/>
          <w:i/>
          <w:iCs/>
          <w:caps w:val="0"/>
          <w:color w:val="333333"/>
          <w:spacing w:val="0"/>
          <w:sz w:val="28"/>
          <w:szCs w:val="28"/>
          <w:bdr w:val="none" w:color="auto" w:sz="0" w:space="0"/>
          <w:shd w:val="clear" w:fill="FFFFFF"/>
          <w:vertAlign w:val="baseline"/>
        </w:rPr>
        <w:t>(мир им)</w:t>
      </w:r>
      <w:r>
        <w:rPr>
          <w:rFonts w:hint="default" w:ascii="serif" w:hAnsi="serif" w:eastAsia="serif" w:cs="serif"/>
          <w:i w:val="0"/>
          <w:iCs w:val="0"/>
          <w:caps w:val="0"/>
          <w:color w:val="333333"/>
          <w:spacing w:val="0"/>
          <w:sz w:val="28"/>
          <w:szCs w:val="28"/>
          <w:bdr w:val="none" w:color="auto" w:sz="0" w:space="0"/>
          <w:shd w:val="clear" w:fill="FFFFFF"/>
          <w:vertAlign w:val="baseline"/>
        </w:rPr>
        <w:t> во главе с Мухаммадом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концентрируют внимание на пяти-шести основных положениях, постоянно стремясь обучить этим основам и доказать их. Все аргументы и доказательства, свидетельствующие об их пророческой миссии и верности, касаются этих основ, подкрепляя их справедливость. А этими основами являются вера в Аллаха, вера в Иной мир </w:t>
      </w:r>
      <w:r>
        <w:rPr>
          <w:rFonts w:hint="default" w:ascii="serif" w:hAnsi="serif" w:eastAsia="serif" w:cs="serif"/>
          <w:i/>
          <w:iCs/>
          <w:caps w:val="0"/>
          <w:color w:val="333333"/>
          <w:spacing w:val="0"/>
          <w:sz w:val="28"/>
          <w:szCs w:val="28"/>
          <w:bdr w:val="none" w:color="auto" w:sz="0" w:space="0"/>
          <w:shd w:val="clear" w:fill="FFFFFF"/>
          <w:vertAlign w:val="baseline"/>
        </w:rPr>
        <w:t>(Ахират)</w:t>
      </w:r>
      <w:r>
        <w:rPr>
          <w:rFonts w:hint="default" w:ascii="serif" w:hAnsi="serif" w:eastAsia="serif" w:cs="serif"/>
          <w:i w:val="0"/>
          <w:iCs w:val="0"/>
          <w:caps w:val="0"/>
          <w:color w:val="333333"/>
          <w:spacing w:val="0"/>
          <w:sz w:val="28"/>
          <w:szCs w:val="28"/>
          <w:bdr w:val="none" w:color="auto" w:sz="0" w:space="0"/>
          <w:shd w:val="clear" w:fill="FFFFFF"/>
          <w:vertAlign w:val="baseline"/>
        </w:rPr>
        <w:t> и вера в другие столпы религии.</w:t>
      </w:r>
    </w:p>
    <w:p w14:paraId="7CC49E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Стало быть, отделить друг от друга шесть столпов веры невозможно. Каждый из них подтверждает все остальные и нуждается в них. Эти шесть столпов веры представляют собой такое единое целое, что не приемлют разделения, и оно невозможно. Подобно райскому дереву Туба, корни которого находятся в небесах: каждая его ветвь, его плод, его лист зиждется на общей неиссякаемой жизни этого огромного дерева. Тот, кто не может отрицать эту могучую и очевидную как солнце жизнь, не сможет отвергнуть жизнь какого-либо одного его листка. Если же отвергнет, тогда это дерево со всеми своими ветвями, плодами и листьями опровергнет его, заставит замолчать. Так же и иман (вера) со своими шестью столпами представляет собой такое же дерево.</w:t>
      </w:r>
    </w:p>
    <w:p w14:paraId="3C0EDC6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начале этой темы я собирался изложить шесть столпов веры в тридцати шести тонкостях в виде </w:t>
      </w:r>
      <w:r>
        <w:rPr>
          <w:rFonts w:hint="default" w:ascii="serif" w:hAnsi="serif" w:eastAsia="serif" w:cs="serif"/>
          <w:b/>
          <w:bCs/>
          <w:i/>
          <w:iCs/>
          <w:caps w:val="0"/>
          <w:color w:val="333333"/>
          <w:spacing w:val="0"/>
          <w:sz w:val="28"/>
          <w:szCs w:val="28"/>
          <w:bdr w:val="none" w:color="auto" w:sz="0" w:space="0"/>
          <w:shd w:val="clear" w:fill="FFFFFF"/>
          <w:vertAlign w:val="baseline"/>
        </w:rPr>
        <w:t>Шести Пунктов</w:t>
      </w:r>
      <w:r>
        <w:rPr>
          <w:rFonts w:hint="default" w:ascii="serif" w:hAnsi="serif" w:eastAsia="serif" w:cs="serif"/>
          <w:i w:val="0"/>
          <w:iCs w:val="0"/>
          <w:caps w:val="0"/>
          <w:color w:val="333333"/>
          <w:spacing w:val="0"/>
          <w:sz w:val="28"/>
          <w:szCs w:val="28"/>
          <w:bdr w:val="none" w:color="auto" w:sz="0" w:space="0"/>
          <w:shd w:val="clear" w:fill="FFFFFF"/>
          <w:vertAlign w:val="baseline"/>
        </w:rPr>
        <w:t> и в каждом из них ещё по пять тонкостей. И я хотел с разъяснением ответить на серьёзный вопрос, заданный в начале темы. Однако некоторые трудности не позволили мне это сделать. Думаю, что первый пункт явился достаточным критерием, и для сообразительных не осталось потребности в большем разъяснении, и полностью стало ясно, что: </w:t>
      </w:r>
      <w:r>
        <w:rPr>
          <w:rFonts w:hint="default" w:ascii="serif" w:hAnsi="serif" w:eastAsia="serif" w:cs="serif"/>
          <w:b/>
          <w:bCs/>
          <w:i/>
          <w:iCs/>
          <w:caps w:val="0"/>
          <w:color w:val="333333"/>
          <w:spacing w:val="0"/>
          <w:sz w:val="28"/>
          <w:szCs w:val="28"/>
          <w:bdr w:val="none" w:color="auto" w:sz="0" w:space="0"/>
          <w:shd w:val="clear" w:fill="FFFFFF"/>
          <w:vertAlign w:val="baseline"/>
        </w:rPr>
        <w:t>Если мусульманин отвергнет один из столпов веры, он впадёт в абсолютное неверие. Дело в том, что вместо кратких изложений других религий, в исламе дано полное разъяснение, столпы веры нерушимо связаны друг с другом. Мусульманин, который не признает, не подтверждает Мухаммада (Мир Ему и Благо), не узнает (вместе с качествами) и Аллаха и не познает Иной мир. Вера мусульманина опирается на множество таких сильных и неколебимых доказательств, что для отрицания не остаётся ни единого предлога, словно разум вынужден признать.</w:t>
      </w:r>
    </w:p>
    <w:p w14:paraId="395F67F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Третий пункт.</w:t>
      </w:r>
    </w:p>
    <w:p w14:paraId="057DA1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Однажды я сказал </w:t>
      </w:r>
      <w:r>
        <w:rPr>
          <w:rFonts w:hint="default" w:ascii="serif" w:hAnsi="serif" w:eastAsia="serif" w:cs="serif"/>
          <w:b/>
          <w:bCs/>
          <w:i/>
          <w:iCs/>
          <w:caps w:val="0"/>
          <w:color w:val="333333"/>
          <w:spacing w:val="0"/>
          <w:sz w:val="28"/>
          <w:szCs w:val="28"/>
          <w:bdr w:val="none" w:color="auto" w:sz="0" w:space="0"/>
          <w:shd w:val="clear" w:fill="FFFFFF"/>
          <w:vertAlign w:val="baseline"/>
        </w:rPr>
        <w:t>“Альхамдулиллях” </w:t>
      </w:r>
      <w:r>
        <w:rPr>
          <w:rFonts w:hint="default" w:ascii="serif" w:hAnsi="serif" w:eastAsia="serif" w:cs="serif"/>
          <w:i w:val="0"/>
          <w:iCs w:val="0"/>
          <w:caps w:val="0"/>
          <w:color w:val="333333"/>
          <w:spacing w:val="0"/>
          <w:sz w:val="28"/>
          <w:szCs w:val="28"/>
          <w:bdr w:val="none" w:color="auto" w:sz="0" w:space="0"/>
          <w:shd w:val="clear" w:fill="FFFFFF"/>
          <w:vertAlign w:val="baseline"/>
        </w:rPr>
        <w:t>(Хвала Аллаху), и стал искать какое-либо благо, которое могло бы соответствовать его безгранично широкому смыслу. И вдруг я вспомнил такую фразу:</w:t>
      </w:r>
    </w:p>
    <w:p w14:paraId="584DBB3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اَلْحَمْدُ لِلّٰهِ عَلَى الْاٖيمَانِ بِاللّٰهِ وَعَلٰى وَحْدَانِيَّتِهٖ وَعَلٰى وُجُوبِ وُجُودِهٖ وَعَلٰى صِفَاتِهٖ</w:t>
      </w:r>
    </w:p>
    <w:p w14:paraId="7DEDCB7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وَاَسْمَائِهٖ حَمْدًا بِعَدَدِ تَجَلِّيَاتِ اَسْمَائِهٖ مِنَ الْاَزَلِ اِلَى الْاَبَدِ</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1ADBC6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Да вознесётся хвала Аллаху по числу всех проявлений Его имён от извечности до вечности за веру в Него, за Его единственность, за Его необходимое существование, за Его качества и имена!”</w:t>
      </w:r>
    </w:p>
    <w:p w14:paraId="28113F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left"/>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Я присмотрелся к ней: полностью соответствует ему, а именно: …</w:t>
      </w:r>
    </w:p>
    <w:p w14:paraId="76920A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6068E6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Десятая Тема</w:t>
      </w:r>
    </w:p>
    <w:p w14:paraId="201891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Цветок Эмирдага</w:t>
      </w:r>
    </w:p>
    <w:p w14:paraId="6A70843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Утвердительный ответ на возражения, направленные против повторений, имеющихся в Коране</w:t>
      </w:r>
    </w:p>
    <w:p w14:paraId="4503008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Мои дорогие, верные братья!</w:t>
      </w:r>
    </w:p>
    <w:p w14:paraId="0682300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Несмотря на то, что эта тема из-за моего тяжёлого состояния получилась запутанной и грубоватой, но за этим запутанным языком я несомненно увидел очень ценное своеобразное чудесное красноречие (и’джаз). К сожалению, я не сумел выразить это. Но каким бы тусклым не был её язык, из-за того, что эта тема касается Корана, она является и размышлением-поклонением, и шкатулкой некой святой, бесценной, сверкающей драгоценности. Смот</w:t>
      </w:r>
      <w:r>
        <w:rPr>
          <w:rFonts w:hint="default" w:ascii="serif" w:hAnsi="serif" w:eastAsia="serif" w:cs="serif"/>
          <w:b/>
          <w:bCs/>
          <w:i/>
          <w:iCs/>
          <w:caps w:val="0"/>
          <w:color w:val="333333"/>
          <w:spacing w:val="0"/>
          <w:sz w:val="28"/>
          <w:szCs w:val="28"/>
          <w:bdr w:val="none" w:color="auto" w:sz="0" w:space="0"/>
          <w:shd w:val="clear" w:fill="FFFFFF"/>
          <w:vertAlign w:val="baseline"/>
        </w:rPr>
        <w:softHyphen/>
      </w:r>
      <w:r>
        <w:rPr>
          <w:rFonts w:hint="default" w:ascii="serif" w:hAnsi="serif" w:eastAsia="serif" w:cs="serif"/>
          <w:b/>
          <w:bCs/>
          <w:i/>
          <w:iCs/>
          <w:caps w:val="0"/>
          <w:color w:val="333333"/>
          <w:spacing w:val="0"/>
          <w:sz w:val="28"/>
          <w:szCs w:val="28"/>
          <w:bdr w:val="none" w:color="auto" w:sz="0" w:space="0"/>
          <w:shd w:val="clear" w:fill="FFFFFF"/>
          <w:vertAlign w:val="baseline"/>
        </w:rPr>
        <w:t>рите не на лохмотья, а на алмаз, который таится в ней. К тому же, я написал её, будучи в очень болезненном, жалком и истощённом состоянии, за один-два дня в месяце Рамадан, вынуждено в очень сжатом и кратком виде и включая в одно предложение очень много истин и различных доказательств, не взыщите </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iCs/>
          <w:caps w:val="0"/>
          <w:color w:val="333333"/>
          <w:spacing w:val="0"/>
          <w:sz w:val="28"/>
          <w:szCs w:val="28"/>
          <w:bdr w:val="none" w:color="auto" w:sz="0" w:space="0"/>
          <w:shd w:val="clear" w:fill="FFFFFF"/>
          <w:vertAlign w:val="baseline"/>
        </w:rPr>
        <w:t>.</w:t>
      </w:r>
    </w:p>
    <w:p w14:paraId="29FC75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Мои дорогие, верные братья!</w:t>
      </w:r>
    </w:p>
    <w:p w14:paraId="58A5CA5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Читая в священном Рамадане Коран Превосходно Излагающий, я заметил, что какой бы из тридцати трёх аятов, указывающих на “Рисале-и Нур” и разъяснённых в Первом Луче, не встречался при чтении, страница, лист и даже повествование этого аята в некотором отношении, с точки зрения одного из его смыслов, касаются “Рисале-и Нур” и его учеников. В частности, аяты, повествующие о свете в суре “Свет” </w:t>
      </w:r>
      <w:r>
        <w:rPr>
          <w:rFonts w:hint="default" w:ascii="serif" w:hAnsi="serif" w:eastAsia="serif" w:cs="serif"/>
          <w:i/>
          <w:iCs/>
          <w:caps w:val="0"/>
          <w:color w:val="333333"/>
          <w:spacing w:val="0"/>
          <w:sz w:val="28"/>
          <w:szCs w:val="28"/>
          <w:bdr w:val="none" w:color="auto" w:sz="0" w:space="0"/>
          <w:shd w:val="clear" w:fill="FFFFFF"/>
          <w:vertAlign w:val="baseline"/>
        </w:rPr>
        <w:t>(“Нур”)</w:t>
      </w:r>
      <w:r>
        <w:rPr>
          <w:rFonts w:hint="default" w:ascii="serif" w:hAnsi="serif" w:eastAsia="serif" w:cs="serif"/>
          <w:i w:val="0"/>
          <w:iCs w:val="0"/>
          <w:caps w:val="0"/>
          <w:color w:val="333333"/>
          <w:spacing w:val="0"/>
          <w:sz w:val="28"/>
          <w:szCs w:val="28"/>
          <w:bdr w:val="none" w:color="auto" w:sz="0" w:space="0"/>
          <w:shd w:val="clear" w:fill="FFFFFF"/>
          <w:vertAlign w:val="baseline"/>
        </w:rPr>
        <w:t> в десяти отношениях касаются “Рисале-и Нур”, так же и следующие за ними аяты, повествующие о мраке, полностью обращены к его противникам. Словно эта тема, выйдя за рамки частности, обретает многогранность. И я почувствовал, что в наше время одной из граней этого многостороннего смысла является “Рисале-и Нур” и его ученики.</w:t>
      </w:r>
    </w:p>
    <w:p w14:paraId="0B448704">
      <w:pPr>
        <w:keepNext w:val="0"/>
        <w:keepLines w:val="0"/>
        <w:widowControl/>
        <w:suppressLineNumbers w:val="0"/>
        <w:pBdr>
          <w:top w:val="none" w:color="auto" w:sz="0" w:space="0"/>
          <w:left w:val="none" w:color="auto" w:sz="0" w:space="0"/>
          <w:bottom w:val="none" w:color="auto" w:sz="0" w:space="0"/>
          <w:right w:val="none" w:color="auto" w:sz="0" w:space="0"/>
        </w:pBdr>
        <w:spacing w:after="210" w:afterAutospacing="0"/>
        <w:ind w:left="0" w:firstLine="0"/>
        <w:rPr>
          <w:rFonts w:hint="default" w:ascii="serif" w:hAnsi="serif" w:eastAsia="serif" w:cs="serif"/>
          <w:i w:val="0"/>
          <w:iCs w:val="0"/>
          <w:caps w:val="0"/>
          <w:spacing w:val="0"/>
          <w:sz w:val="28"/>
          <w:szCs w:val="28"/>
        </w:rPr>
      </w:pPr>
      <w:r>
        <w:rPr>
          <w:rFonts w:hint="default" w:ascii="serif" w:hAnsi="serif" w:eastAsia="serif" w:cs="serif"/>
          <w:i w:val="0"/>
          <w:iCs w:val="0"/>
          <w:caps w:val="0"/>
          <w:color w:val="333333"/>
          <w:spacing w:val="0"/>
          <w:sz w:val="28"/>
          <w:szCs w:val="28"/>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4BFC7CE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val="0"/>
          <w:iCs w:val="0"/>
          <w:caps w:val="0"/>
          <w:color w:val="333333"/>
          <w:spacing w:val="0"/>
          <w:sz w:val="28"/>
          <w:szCs w:val="28"/>
          <w:bdr w:val="none" w:color="auto" w:sz="0" w:space="0"/>
          <w:shd w:val="clear" w:fill="FFFFFF"/>
          <w:vertAlign w:val="baseline"/>
        </w:rPr>
        <w:t>* Примечание:</w:t>
      </w:r>
      <w:r>
        <w:rPr>
          <w:rFonts w:hint="default" w:ascii="serif" w:hAnsi="serif" w:eastAsia="serif" w:cs="serif"/>
          <w:i w:val="0"/>
          <w:iCs w:val="0"/>
          <w:caps w:val="0"/>
          <w:color w:val="333333"/>
          <w:spacing w:val="0"/>
          <w:sz w:val="28"/>
          <w:szCs w:val="28"/>
          <w:bdr w:val="none" w:color="auto" w:sz="0" w:space="0"/>
          <w:shd w:val="clear" w:fill="FFFFFF"/>
          <w:vertAlign w:val="baseline"/>
        </w:rPr>
        <w:t> Эта Десятая Тема является неким светлым маленьким цветком Эмирдага и этого священного Рамадана для брошюры «Плоды веры», написанной в тюрьме г. Денизли. Разъясняя одну из мудростей повторений, имеющихся в Коране, эта тема устраняет зловонные и ядовитые сомнения заблудших</w:t>
      </w:r>
    </w:p>
    <w:p w14:paraId="3FE51A1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обращение Корана обладает широтой, величием и охватом, исхо</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дящим, во-первых, от широкого уровня всеобщего Правления </w:t>
      </w:r>
      <w:r>
        <w:rPr>
          <w:rFonts w:hint="default" w:ascii="serif" w:hAnsi="serif" w:eastAsia="serif" w:cs="serif"/>
          <w:i/>
          <w:iCs/>
          <w:caps w:val="0"/>
          <w:color w:val="333333"/>
          <w:spacing w:val="0"/>
          <w:sz w:val="28"/>
          <w:szCs w:val="28"/>
          <w:bdr w:val="none" w:color="auto" w:sz="0" w:space="0"/>
          <w:shd w:val="clear" w:fill="FFFFFF"/>
          <w:vertAlign w:val="baseline"/>
        </w:rPr>
        <w:t>(Рубубият)</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Извечного Мутакеллима (Аллаха), и от широкого уровня Личности, являющейся собеседником (Всевышнего) от имени рода человеческого, и даже от имени всего сущего, и от чрезвычайно широкого уровня наставлений на истинный путь всех людей во все времена, и от уровня чрезвычайно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вы</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сокого всеохватывающего изложения Божественных Законов, касающихся Правления Творца этого и Иного мира, Земли и Небес, всех времён и Вселенной, а также управления всеми созданиями. С точки зрения этой широты, величия и охвата это обращение проявляет такое высокое чудотворное красноречие и охват, что даже прямой и общедоступный смысл урока Корана, который ублажает простое понимание простого народа, являющегося наиболее многочисленным среди слоёв общества, к которым он обращён, в полной мере удовлетворяет и самые образованные слои. Словно не только лишь как поучение из рассказа и некий урок из какого-нибудь исторического повествования, а как экземпляры некого всеобщего закона, обращаясь к каждому времени и к каждому слою, заново нисходит к ним. И особенно, с неоднократным повторением:</w:t>
      </w:r>
    </w:p>
    <w:p w14:paraId="6175EB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اَلظَّالِمٖينَ اَلظَّالِمٖينَ</w:t>
      </w:r>
    </w:p>
    <w:p w14:paraId="774276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Несправедливые… Несправедливые…”</w:t>
      </w:r>
    </w:p>
    <w:p w14:paraId="00A5058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устрашения Корана и его суровое повествование о бедах с небес и от земли, которые были возмездием за жестокие, несправедливые деяния, обращает наш взор на беспримерные насилия этого века сквозь наказания, обрушенные на головы народов Ад, Самуд и Фараона, и спасениями таких пророков, как Ибрахим и Муса </w:t>
      </w:r>
      <w:r>
        <w:rPr>
          <w:rFonts w:hint="default" w:ascii="serif" w:hAnsi="serif" w:eastAsia="serif" w:cs="serif"/>
          <w:i/>
          <w:iCs/>
          <w:caps w:val="0"/>
          <w:color w:val="333333"/>
          <w:spacing w:val="0"/>
          <w:sz w:val="28"/>
          <w:szCs w:val="28"/>
          <w:bdr w:val="none" w:color="auto" w:sz="0" w:space="0"/>
          <w:shd w:val="clear" w:fill="FFFFFF"/>
          <w:vertAlign w:val="baseline"/>
        </w:rPr>
        <w:t>(Мир Им)</w:t>
      </w:r>
      <w:r>
        <w:rPr>
          <w:rFonts w:hint="default" w:ascii="serif" w:hAnsi="serif" w:eastAsia="serif" w:cs="serif"/>
          <w:i w:val="0"/>
          <w:iCs w:val="0"/>
          <w:caps w:val="0"/>
          <w:color w:val="333333"/>
          <w:spacing w:val="0"/>
          <w:sz w:val="28"/>
          <w:szCs w:val="28"/>
          <w:bdr w:val="none" w:color="auto" w:sz="0" w:space="0"/>
          <w:shd w:val="clear" w:fill="FFFFFF"/>
          <w:vertAlign w:val="baseline"/>
        </w:rPr>
        <w:t>, утешает подвергшихся насилию верующих людей.</w:t>
      </w:r>
    </w:p>
    <w:p w14:paraId="043781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все минувшие времена и ушедшие от нас эпохи и столетия, в представлении беспечности и заблуждения являются некой дикой и страшной страной небытия и неким скорбным и разрушенным кладбищем. Но Коран Превосходно Излагающий, с высоким чудотворным красноречием </w:t>
      </w:r>
      <w:r>
        <w:rPr>
          <w:rFonts w:hint="default" w:ascii="serif" w:hAnsi="serif" w:eastAsia="serif" w:cs="serif"/>
          <w:i/>
          <w:iCs/>
          <w:caps w:val="0"/>
          <w:color w:val="333333"/>
          <w:spacing w:val="0"/>
          <w:sz w:val="28"/>
          <w:szCs w:val="28"/>
          <w:bdr w:val="none" w:color="auto" w:sz="0" w:space="0"/>
          <w:shd w:val="clear" w:fill="FFFFFF"/>
          <w:vertAlign w:val="baseline"/>
        </w:rPr>
        <w:t>(и’джазом)</w:t>
      </w:r>
      <w:r>
        <w:rPr>
          <w:rFonts w:hint="default" w:ascii="serif" w:hAnsi="serif" w:eastAsia="serif" w:cs="serif"/>
          <w:i w:val="0"/>
          <w:iCs w:val="0"/>
          <w:caps w:val="0"/>
          <w:color w:val="333333"/>
          <w:spacing w:val="0"/>
          <w:sz w:val="28"/>
          <w:szCs w:val="28"/>
          <w:bdr w:val="none" w:color="auto" w:sz="0" w:space="0"/>
          <w:shd w:val="clear" w:fill="FFFFFF"/>
          <w:vertAlign w:val="baseline"/>
        </w:rPr>
        <w:t> давая свои уроки, словно кадры кино, перенося то нас в те времена, то те времена – к нам, показывает их каждому времени и каждому слою в виде живого поучительного примера, в виде от начала до конца живого удивительного мира и в виде живущей и связанной с нами Божественной страны. И даёт роду человеческому, джиннам и ангелам верные, светлые и интересные уроки мудрости, с тем же красноречием оживляя эту Вселенную, этот неживой мир созданий (который на взгляд заблуждения представляет собой безжизненную, хаотичную, мёртвую, безграничную дикую пустыню и теряется в разлуках и гибели) в качестве некой Божественной книги, некого Божественного города, некой выставки Божественного творчества, заставляя их общаться и спешить друг к другу на помощь в виде неких служащих, исполняющих определённую функцию. И, конечно же, в каждой букве такого Великого Корана имеется десять, сто, а иногда и тысяча и тысячи савабов (воздаяний); и если соберутся все люди и джинны, они не смогут привести его подобие; и точно к месту он разговаривает со всем родом человеческим и со всем сущим; и всегда с удовольствием записывается в сердцах миллионов хáфизов; и не пресыщает многими повторными прочтениями и своими многочисленными повторениями; и, несмотря на много предложений и мест, которых легко перепутать, он прекрасно укладывается в нежных и простых памятях детей; насладительно и приятно, как вода Замзам, звучит для больных и для тех, кто лежит в предсмертной агонии и утомляется от небольшого количества слов. Коран имеет подобные святые особенности и своим ученикам даёт обрести счастье обоих миров. И полностью соблюдая уровень выразителя Корана (Пророка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который нигде не обучался, не допуская никакой манерности, никакого притворства, никакой рисовки, Коран показывает своё естественное благозвучие и своё прямое нисхождение с небес. И чтобы ублажить благодаря речевому снисхождению простое понимание слоя простого народа, являющегося наиболее многочисленным, чаще всего раскрывая такие самые явные и очевидные страницы, как небо и земля, за этими обычными явлениями показывает необыкновенные чудеса Его Могущества и многозначительные письмена Его Мудрости, проявляя в учтивости наставления на путь истины прекрасное чудотворное красноречие.</w:t>
      </w:r>
    </w:p>
    <w:p w14:paraId="516823F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Чтобы сообщить, что он является ещё и книгой молитвы и призыва, поминания </w:t>
      </w:r>
      <w:r>
        <w:rPr>
          <w:rFonts w:hint="default" w:ascii="serif" w:hAnsi="serif" w:eastAsia="serif" w:cs="serif"/>
          <w:i/>
          <w:iCs/>
          <w:caps w:val="0"/>
          <w:color w:val="333333"/>
          <w:spacing w:val="0"/>
          <w:sz w:val="28"/>
          <w:szCs w:val="28"/>
          <w:bdr w:val="none" w:color="auto" w:sz="0" w:space="0"/>
          <w:shd w:val="clear" w:fill="FFFFFF"/>
          <w:vertAlign w:val="baseline"/>
        </w:rPr>
        <w:t>(зикр)</w:t>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 и единобожия, требующих повторения, он благодаря своим приятным многократным повторениям в одном предложении и в одной притче объясняет много различных смыслов разным слоям, к которым он обращается. И чтобы дать знать о том, что даже самые частные и незначительные вещи в каком-либо частном и обычном эпизоде находятся во внимании Его милости и в рамках Его управления и воли, он при основании Ислама и составлении Божественных Законов с важностью принимает во внимание даже частные случаи, происходившие с сахабами. И в этом объяснении многих различных смыслов и в принятии во внимание частных эпизодов Коран, с точки зрения того, что в них таятся всеобщие законы, а также того, что при основании Ислама и Шариата,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яв</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ляющихся всеобъемлющими, эти частные случаи, как некие зёрна-основы,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приносят важные плоды-результаты, проявляет одно из чудес своего красноречия.</w:t>
      </w:r>
    </w:p>
    <w:p w14:paraId="29B19BB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Да, ввиду необходимости повторения из-за возобновления потребности в обосновании некой безгранично великой, грандиозной и обширной трансформации (которая, расколов огромную Вселенную, изменив в Конце Света её вид, разрушив сей мир, вместо него устроит грандиозный Иной мир; и докажет, что всё самое маленькое и самое большое, от атомов до звёзд, находится в Руках и в распоряжении лишь одного Правителя; и ради цели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сотворения Вселенной проявит Божественный гнев и негодование на несправедливые, жестокие деяния рода человеческого, которые распаляют и приводят в ярость вселенную, землю, небеса и стихию), повторение некоторых фраз, по силе равных тысячам итогов, и отдельных аятов, являющихся итогом многочисленных доказательств, которые в течение двадцати лет в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качестве ответа на очень многие одни и те же повторяемые вопросы давали урок многим различным слоям населения, является не каким-то недостатком, а чрезвычайно сильным и высоким чудотворным красноречием и выразительностью, весьма соответствующей теме.</w:t>
      </w:r>
    </w:p>
    <w:p w14:paraId="2FAD7C4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фраза: </w:t>
      </w:r>
    </w:p>
    <w:p w14:paraId="01FC4FB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بِسْمِ اللّٰهِ الرَّحْمٰنِ الرَّحٖيمِ</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5DE17C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 имя Аллаха, Милостивого, Милосердного!”</w:t>
      </w:r>
    </w:p>
    <w:p w14:paraId="4BB0F3F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которая, будучи всего лишь одним аятом, повторяется в Коране сто четырнадцать раз; как разъяснено в Четырнадцатом Сиянии в “Рисале-и Нур”, является такой истиной, связывающей небеса с землёй, освещающей Вселенную и в которой каждую минуту каждый человек испытывает потребность, что даже при миллионном повторе, потребность в нём будет такая же. В этой фразе имеется потребность и есть тяга к ней не только как в хлебе – каждый день, а как в воздухе и в свете – каждую минуту.</w:t>
      </w:r>
    </w:p>
    <w:p w14:paraId="0266198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аят: </w:t>
      </w:r>
    </w:p>
    <w:p w14:paraId="08B4DC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اِنَّ رَبَّكَ لَهُوَ الْعَزٖيزُ الرَّحٖيم</w:t>
      </w:r>
    </w:p>
    <w:p w14:paraId="7AA943C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Воистину, твой Господь – великий, милосердный”</w:t>
      </w:r>
    </w:p>
    <w:p w14:paraId="13610E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восемь раз повторяется в суре</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طٰسٓم</w:t>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 , в которой говорится о спасении пророков и о наказании их народов. Этот аят, который по мощи равен тысяче истин, повторяется во имя цели сотворения Вселенной и от имени всеобщего Божественного Правления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iCs/>
          <w:caps w:val="0"/>
          <w:color w:val="333333"/>
          <w:spacing w:val="0"/>
          <w:sz w:val="28"/>
          <w:szCs w:val="28"/>
          <w:bdr w:val="none" w:color="auto" w:sz="0" w:space="0"/>
          <w:shd w:val="clear" w:fill="FFFFFF"/>
          <w:vertAlign w:val="baseline"/>
        </w:rPr>
        <w:t>(Ру</w:t>
      </w:r>
      <w:r>
        <w:rPr>
          <w:rFonts w:hint="default" w:ascii="serif" w:hAnsi="serif" w:eastAsia="serif" w:cs="serif"/>
          <w:i/>
          <w:iCs/>
          <w:caps w:val="0"/>
          <w:color w:val="333333"/>
          <w:spacing w:val="0"/>
          <w:sz w:val="28"/>
          <w:szCs w:val="28"/>
          <w:bdr w:val="none" w:color="auto" w:sz="0" w:space="0"/>
          <w:shd w:val="clear" w:fill="FFFFFF"/>
          <w:vertAlign w:val="baseline"/>
        </w:rPr>
        <w:softHyphen/>
      </w:r>
      <w:r>
        <w:rPr>
          <w:rFonts w:hint="default" w:ascii="serif" w:hAnsi="serif" w:eastAsia="serif" w:cs="serif"/>
          <w:i/>
          <w:iCs/>
          <w:caps w:val="0"/>
          <w:color w:val="333333"/>
          <w:spacing w:val="0"/>
          <w:sz w:val="28"/>
          <w:szCs w:val="28"/>
          <w:bdr w:val="none" w:color="auto" w:sz="0" w:space="0"/>
          <w:shd w:val="clear" w:fill="FFFFFF"/>
          <w:vertAlign w:val="baseline"/>
        </w:rPr>
        <w:t>бубията)</w:t>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 И если, чтобы дать знать о том, что Божественная Слава требует наказания тех несправедливых народов, а Божественная Милость – спасения пророков, этот аят будет повторяться тысячи раз, опять же будет иметься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потребность и жажда, и это является лаконичным, чудотворным и высоким красноречием.</w:t>
      </w:r>
    </w:p>
    <w:p w14:paraId="7200B0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аят: </w:t>
      </w:r>
    </w:p>
    <w:p w14:paraId="6795482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فَبِاَىِّ اٰلَٓاءِ رَبِّكُمَا تُكَذِّبَانِ</w:t>
      </w:r>
    </w:p>
    <w:p w14:paraId="23C333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Какую же из милостей вашего Господа вы считаете ложью?”</w:t>
      </w:r>
    </w:p>
    <w:p w14:paraId="29C5D5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который повторяется в суре “Рахман” (“Милосердный”),</w:t>
      </w:r>
    </w:p>
    <w:p w14:paraId="69247F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аят:</w:t>
      </w:r>
    </w:p>
    <w:p w14:paraId="425E37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وَيْلٌ يَوْمَئِذٍ لِلْمُكَذِّبٖينَ</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p>
    <w:p w14:paraId="56A92A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Горе в тот день отрицавшим (истину)!” (Коран 77:15)</w:t>
      </w:r>
    </w:p>
    <w:p w14:paraId="2CF40E1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суре “Мурселят” (“Посылаемые”), устрашающе возглашают к векам, к земле и небесам, к джиннам и роду человеческому, говоря об их безверии, неблагодарности, несправедливости и об их нарушении прав всего сущего, которые распаляют Вселенную, приводят в негодование землю и небеса, портят цели сотворения мира и от</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рицанием и пренебрежением отвечают на Величие Божественного Господства. И если эти два аята на таком всеобщем уроке, который касается тысяч истин и по силе равен тысячам проблем, будут повторены тысячи раз, всё равно в них есть необходимость, и это будет являться величественной лаконичностью и прекрасным чудом красноречия.</w:t>
      </w:r>
    </w:p>
    <w:p w14:paraId="2E014D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в молитве Пророка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под названием </w:t>
      </w:r>
      <w:r>
        <w:rPr>
          <w:rFonts w:hint="default" w:ascii="serif" w:hAnsi="serif" w:eastAsia="serif" w:cs="serif"/>
          <w:b/>
          <w:bCs/>
          <w:i/>
          <w:iCs/>
          <w:caps w:val="0"/>
          <w:color w:val="333333"/>
          <w:spacing w:val="0"/>
          <w:sz w:val="28"/>
          <w:szCs w:val="28"/>
          <w:bdr w:val="none" w:color="auto" w:sz="0" w:space="0"/>
          <w:shd w:val="clear" w:fill="FFFFFF"/>
          <w:vertAlign w:val="baseline"/>
        </w:rPr>
        <w:t>“Джавшан’уль Кябир”</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являющейся истинной и полной своеобразной молитвой Корана, и вышедшей из него своего рода его сутью, сто раз повторяется фраза:</w:t>
      </w:r>
    </w:p>
    <w:p w14:paraId="6B19FF9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سُبْحَانَكَ يَا لَا اِلٰهَ اِلَّا اَنْتَ الْاَمَانُ الْاَمَانُ خَلِّصْنَا وَ اَجِرْنَا وَ نَجِّنَا مِنَ النَّارِ</w:t>
      </w:r>
    </w:p>
    <w:p w14:paraId="4FEE21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Пречист Ты от всех недостатков! Нет божества, кроме Тебя. Помилуй! Избавь, защити, спаси нас от огня!”</w:t>
      </w:r>
    </w:p>
    <w:p w14:paraId="3DB8B5B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этом повторении имеется такая самая великая истина во Вселенной, как единобожие </w:t>
      </w:r>
      <w:r>
        <w:rPr>
          <w:rFonts w:hint="default" w:ascii="serif" w:hAnsi="serif" w:eastAsia="serif" w:cs="serif"/>
          <w:i/>
          <w:iCs/>
          <w:caps w:val="0"/>
          <w:color w:val="333333"/>
          <w:spacing w:val="0"/>
          <w:sz w:val="28"/>
          <w:szCs w:val="28"/>
          <w:bdr w:val="none" w:color="auto" w:sz="0" w:space="0"/>
          <w:shd w:val="clear" w:fill="FFFFFF"/>
          <w:vertAlign w:val="baseline"/>
        </w:rPr>
        <w:t>(таухид)</w:t>
      </w:r>
      <w:r>
        <w:rPr>
          <w:rFonts w:hint="default" w:ascii="serif" w:hAnsi="serif" w:eastAsia="serif" w:cs="serif"/>
          <w:i w:val="0"/>
          <w:iCs w:val="0"/>
          <w:caps w:val="0"/>
          <w:color w:val="333333"/>
          <w:spacing w:val="0"/>
          <w:sz w:val="28"/>
          <w:szCs w:val="28"/>
          <w:bdr w:val="none" w:color="auto" w:sz="0" w:space="0"/>
          <w:shd w:val="clear" w:fill="FFFFFF"/>
          <w:vertAlign w:val="baseline"/>
        </w:rPr>
        <w:t>; и самое важное назначение из трёх таких великих назначений созданий, обращённых к Божественному Правлению, как тасбих (освящение), тахмид (благодарение) и такдис (возвеличивание); и такой самый серьёзный вопрос рода человеческого, как избавление от вечных мук; а также самая необходимая суть поклонения и человеческого бессилия. И в этом отношении её будет недостаточно даже при тысячекратном повторении.</w:t>
      </w:r>
    </w:p>
    <w:p w14:paraId="7C43B5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повторения в Коране относятся к подобным основам. И даже иногда на одной странице, ввиду потребности темы, необходимости в разъяснении и красноречивости изложения двадцать раз прямо и косвенно повторы выражают истину единобожия, не только не пресыщая, но и придавая силу и воодушевляя. В книгах “Рисале-и Нур” с доказательствами разъяснено, насколько уместны, целесообразны и красноречивы имеющиеся в Коране повторения.</w:t>
      </w:r>
    </w:p>
    <w:p w14:paraId="3A5C7D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Секрет и смысл различия мекканских (ниспосланных в Мекке) сур Корана Превосходно Излагающего с мединскими в отношении красноречия </w:t>
      </w:r>
      <w:r>
        <w:rPr>
          <w:rFonts w:hint="default" w:ascii="serif" w:hAnsi="serif" w:eastAsia="serif" w:cs="serif"/>
          <w:i/>
          <w:iCs/>
          <w:caps w:val="0"/>
          <w:color w:val="333333"/>
          <w:spacing w:val="0"/>
          <w:sz w:val="28"/>
          <w:szCs w:val="28"/>
          <w:bdr w:val="none" w:color="auto" w:sz="0" w:space="0"/>
          <w:shd w:val="clear" w:fill="FFFFFF"/>
          <w:vertAlign w:val="baseline"/>
        </w:rPr>
        <w:t>(и’джаза)</w:t>
      </w:r>
      <w:r>
        <w:rPr>
          <w:rFonts w:hint="default" w:ascii="serif" w:hAnsi="serif" w:eastAsia="serif" w:cs="serif"/>
          <w:i w:val="0"/>
          <w:iCs w:val="0"/>
          <w:caps w:val="0"/>
          <w:color w:val="333333"/>
          <w:spacing w:val="0"/>
          <w:sz w:val="28"/>
          <w:szCs w:val="28"/>
          <w:bdr w:val="none" w:color="auto" w:sz="0" w:space="0"/>
          <w:shd w:val="clear" w:fill="FFFFFF"/>
          <w:vertAlign w:val="baseline"/>
        </w:rPr>
        <w:t>, а также подробного и краткого изложения заключается в следующем:</w:t>
      </w:r>
    </w:p>
    <w:p w14:paraId="55AC5C8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Мекке на первом ряду теми, к кому обращался Коран, и его оппонентами были многобожники и малограмотные люди племени Курейш, отчего для сильного по красноречию, высокого слога, красноречивого убедительного обзора и укрепления необходим повтор. Поэтому в большинстве своём мекканские суры с чрезвычайно сильной, высокой и чудотворной лаконичностью, повторно излагая столпы веры и ступени единобожия, настолько сильно утверждают начало и конец, бытие Аллаха и Иного мира </w:t>
      </w:r>
      <w:r>
        <w:rPr>
          <w:rFonts w:hint="default" w:ascii="serif" w:hAnsi="serif" w:eastAsia="serif" w:cs="serif"/>
          <w:i/>
          <w:iCs/>
          <w:caps w:val="0"/>
          <w:color w:val="333333"/>
          <w:spacing w:val="0"/>
          <w:sz w:val="28"/>
          <w:szCs w:val="28"/>
          <w:bdr w:val="none" w:color="auto" w:sz="0" w:space="0"/>
          <w:shd w:val="clear" w:fill="FFFFFF"/>
          <w:vertAlign w:val="baseline"/>
        </w:rPr>
        <w:t>(Ахирата)</w:t>
      </w:r>
      <w:r>
        <w:rPr>
          <w:rFonts w:hint="default" w:ascii="serif" w:hAnsi="serif" w:eastAsia="serif" w:cs="serif"/>
          <w:i w:val="0"/>
          <w:iCs w:val="0"/>
          <w:caps w:val="0"/>
          <w:color w:val="333333"/>
          <w:spacing w:val="0"/>
          <w:sz w:val="28"/>
          <w:szCs w:val="28"/>
          <w:bdr w:val="none" w:color="auto" w:sz="0" w:space="0"/>
          <w:shd w:val="clear" w:fill="FFFFFF"/>
          <w:vertAlign w:val="baseline"/>
        </w:rPr>
        <w:t> не только на одной странице, в одном аяте, в одной фразе, в одном слове, а иногда даже в одной букве и в таких формах, как вынесение на первый план и перенесение в конец, описание и неопределённость, пропуск и упоминание, что гениальные мастера риторики принимали это с изумлением.</w:t>
      </w:r>
    </w:p>
    <w:p w14:paraId="077D066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Книги “Рисале-и Нур”, и в особенности, “Двадцать пятое Слово” вместе со своими приложениями (сжато обосновавшее сорок граней чуда </w:t>
      </w:r>
      <w:r>
        <w:rPr>
          <w:rFonts w:hint="default" w:ascii="serif" w:hAnsi="serif" w:eastAsia="serif" w:cs="serif"/>
          <w:i/>
          <w:iCs/>
          <w:caps w:val="0"/>
          <w:color w:val="333333"/>
          <w:spacing w:val="0"/>
          <w:sz w:val="28"/>
          <w:szCs w:val="28"/>
          <w:bdr w:val="none" w:color="auto" w:sz="0" w:space="0"/>
          <w:shd w:val="clear" w:fill="FFFFFF"/>
          <w:vertAlign w:val="baseline"/>
        </w:rPr>
        <w:t>(и’джаз)</w:t>
      </w:r>
      <w:r>
        <w:rPr>
          <w:rFonts w:hint="default" w:ascii="serif" w:hAnsi="serif" w:eastAsia="serif" w:cs="serif"/>
          <w:i w:val="0"/>
          <w:iCs w:val="0"/>
          <w:caps w:val="0"/>
          <w:color w:val="333333"/>
          <w:spacing w:val="0"/>
          <w:sz w:val="28"/>
          <w:szCs w:val="28"/>
          <w:bdr w:val="none" w:color="auto" w:sz="0" w:space="0"/>
          <w:shd w:val="clear" w:fill="FFFFFF"/>
          <w:vertAlign w:val="baseline"/>
        </w:rPr>
        <w:t> Корана) и тафсир (толкование Корана) под названием “Знаки Чуда” </w:t>
      </w:r>
      <w:r>
        <w:rPr>
          <w:rFonts w:hint="default" w:ascii="serif" w:hAnsi="serif" w:eastAsia="serif" w:cs="serif"/>
          <w:i/>
          <w:iCs/>
          <w:caps w:val="0"/>
          <w:color w:val="333333"/>
          <w:spacing w:val="0"/>
          <w:sz w:val="28"/>
          <w:szCs w:val="28"/>
          <w:bdr w:val="none" w:color="auto" w:sz="0" w:space="0"/>
          <w:shd w:val="clear" w:fill="FFFFFF"/>
          <w:vertAlign w:val="baseline"/>
        </w:rPr>
        <w:t>(Ишарат-уль И’джаз)</w:t>
      </w:r>
      <w:r>
        <w:rPr>
          <w:rFonts w:hint="default" w:ascii="serif" w:hAnsi="serif" w:eastAsia="serif" w:cs="serif"/>
          <w:i w:val="0"/>
          <w:iCs w:val="0"/>
          <w:caps w:val="0"/>
          <w:color w:val="333333"/>
          <w:spacing w:val="0"/>
          <w:sz w:val="28"/>
          <w:szCs w:val="28"/>
          <w:bdr w:val="none" w:color="auto" w:sz="0" w:space="0"/>
          <w:shd w:val="clear" w:fill="FFFFFF"/>
          <w:vertAlign w:val="baseline"/>
        </w:rPr>
        <w:t> из книг “Рисале-и Нур”, написанный на арабском языке (в удивительной форме доказавший ту грань чуда, которая касается стихо</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сложе</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ния Корана), фактически показали, что в мекканских сурах и аятах таится самый возвышенный слог красноречия и самый высокий лаконичный и’джаз.</w:t>
      </w:r>
    </w:p>
    <w:p w14:paraId="4DF1E2F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Однако же в Медине в первом ряду теми, к кому обращался Коран, и его оппонентами были люди Писания – иудеи и христиане, подтверждающие бытие Аллаха, поэтому в мединских сурах и аятах из-за потребности в красноречии и наставлении на путь истинный и от необходимости соответствия теме и положению нужно было простым, ясным и подробным языком изложить людям Писания не высокие основы религии и столпы веры, а детали в Божественных Законах и предписаниях, являющиеся источниками и основаниями подробностей и всеобщих законов, являющихся предметом разногласий. Поэтому в большинстве своём в изложении этих мединских сур и аятов, имеющем подробности, разъяснение и простоту стиля, со свойственной исключительно Корану неповторимой формой изложения вдруг в этом частном, относящемся к подробностям, обстоятельстве, осветив и возвысив эту тему, он упоминает высокий, сильный вывод, концовку, довод и какую-нибудь фразу, касающуюся единобожия, веры, Иного мира, которая делает общезначимым это частное обстоятельство, касающееся Божественных Законов, и обеспечивает повиновение им с помощью веры в Аллаха.</w:t>
      </w:r>
    </w:p>
    <w:p w14:paraId="063ADA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“Рисале-и Нур” обоснованно укрепил, какое высокое красноречие и сколько досто</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инств, прелестей и тонкостей имеется в таких выводах и концовках, говорящих о единобожии и Ином мире, как:</w:t>
      </w:r>
    </w:p>
    <w:p w14:paraId="71EE697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اِنَّ اللّٰهَ عَلٰى كُلِّ شَىْءٍ قَدٖيرٌ ۞ اِنَّ اللّٰهَ بِكُلِّ شَىْءٍ عَلٖيمٌ ۞ وَهُوَ الْعَزٖيزُ الرَّحٖيمُ ۞ وَهُوَ الْعَزٖيزُ الْحَكٖيمُ</w:t>
      </w:r>
    </w:p>
    <w:p w14:paraId="3EE540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Воистину, Аллах властен над всем сущим”; “Воистину, Аллах сведущ обо всём сущем”; “Он – Великий, Милосердный”; “Он – Великий, Мудрый”</w:t>
      </w:r>
    </w:p>
    <w:p w14:paraId="158F4C4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которые в большинстве случаев следуют в конце аятов, и, изложив во Втором Свете Второго Пламени “Двадцать пятого Слова” десять из множества тонкостей и достоинств этих выводов и концовок, даже упрямцам доказал, что в этих выводах таится некое великое чудо.</w:t>
      </w:r>
    </w:p>
    <w:p w14:paraId="29A885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Да, Коран внутри этих подробностей Божественных Законов и при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изложении законов общественной жизни, вдруг устремляя взгляд своего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собеседника к высоким и всеобщим вопросам, меняя простой стиль на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возвышенный и переходя от урока Божественных Законов к уроку единобожия, показывает, что он является и книгой Божественных Законов, предписаний и мудрости, и книгой убеждения, веры, поминания, размышления, молитвы и призыва, таким образом, в каждой теме давая урок по многим целям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Корана, направленным на наставление на путь истинный, проявляет великолепное чудотворное красноречие, отличное от формы красноречия мекканских сур.</w:t>
      </w:r>
    </w:p>
    <w:p w14:paraId="6BFD3E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Иногда в двух словах, например:</w:t>
      </w:r>
    </w:p>
    <w:p w14:paraId="2B6D340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رَبُّ الْعَالَمٖينَ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Господь миров”  </w:t>
      </w:r>
      <w:r>
        <w:rPr>
          <w:rFonts w:hint="default" w:ascii="serif" w:hAnsi="serif" w:eastAsia="serif" w:cs="serif"/>
          <w:i w:val="0"/>
          <w:iCs w:val="0"/>
          <w:caps w:val="0"/>
          <w:color w:val="333333"/>
          <w:spacing w:val="0"/>
          <w:sz w:val="28"/>
          <w:szCs w:val="28"/>
          <w:bdr w:val="none" w:color="auto" w:sz="0" w:space="0"/>
          <w:shd w:val="clear" w:fill="FFFFFF"/>
          <w:vertAlign w:val="baseline"/>
        </w:rPr>
        <w:t>и</w:t>
      </w:r>
    </w:p>
    <w:p w14:paraId="33B28B4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رَبُّكَ</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Твой Господь”   </w:t>
      </w:r>
      <w:r>
        <w:rPr>
          <w:rFonts w:hint="default" w:ascii="serif" w:hAnsi="serif" w:eastAsia="serif" w:cs="serif"/>
          <w:i w:val="0"/>
          <w:iCs w:val="0"/>
          <w:caps w:val="0"/>
          <w:color w:val="333333"/>
          <w:spacing w:val="0"/>
          <w:sz w:val="28"/>
          <w:szCs w:val="28"/>
          <w:bdr w:val="none" w:color="auto" w:sz="0" w:space="0"/>
          <w:shd w:val="clear" w:fill="FFFFFF"/>
          <w:vertAlign w:val="baseline"/>
        </w:rPr>
        <w:t>словом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رَبُّكَ</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Твой Господь” </w:t>
      </w:r>
      <w:r>
        <w:rPr>
          <w:rFonts w:hint="default" w:ascii="serif" w:hAnsi="serif" w:eastAsia="serif" w:cs="serif"/>
          <w:i w:val="0"/>
          <w:iCs w:val="0"/>
          <w:caps w:val="0"/>
          <w:color w:val="333333"/>
          <w:spacing w:val="0"/>
          <w:sz w:val="28"/>
          <w:szCs w:val="28"/>
          <w:bdr w:val="none" w:color="auto" w:sz="0" w:space="0"/>
          <w:shd w:val="clear" w:fill="FFFFFF"/>
          <w:vertAlign w:val="baseline"/>
        </w:rPr>
        <w:t>даёт знать о Единственности Всевышнего (Ахадият), а фразой: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رَبُّ الْعَالَمٖينَ</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i/>
          <w:iCs/>
          <w:caps w:val="0"/>
          <w:color w:val="333333"/>
          <w:spacing w:val="0"/>
          <w:sz w:val="28"/>
          <w:szCs w:val="28"/>
          <w:bdr w:val="none" w:color="auto" w:sz="0" w:space="0"/>
          <w:shd w:val="clear" w:fill="FFFFFF"/>
          <w:vertAlign w:val="baseline"/>
        </w:rPr>
        <w:t>Господь миров” </w:t>
      </w:r>
      <w:r>
        <w:rPr>
          <w:rFonts w:hint="default" w:ascii="serif" w:hAnsi="serif" w:eastAsia="serif" w:cs="serif"/>
          <w:i w:val="0"/>
          <w:iCs w:val="0"/>
          <w:caps w:val="0"/>
          <w:color w:val="333333"/>
          <w:spacing w:val="0"/>
          <w:sz w:val="28"/>
          <w:szCs w:val="28"/>
          <w:bdr w:val="none" w:color="auto" w:sz="0" w:space="0"/>
          <w:shd w:val="clear" w:fill="FFFFFF"/>
          <w:vertAlign w:val="baseline"/>
        </w:rPr>
        <w:t>– о Его Единстве </w:t>
      </w:r>
      <w:r>
        <w:rPr>
          <w:rFonts w:hint="default" w:ascii="serif" w:hAnsi="serif" w:eastAsia="serif" w:cs="serif"/>
          <w:i/>
          <w:iCs/>
          <w:caps w:val="0"/>
          <w:color w:val="333333"/>
          <w:spacing w:val="0"/>
          <w:sz w:val="28"/>
          <w:szCs w:val="28"/>
          <w:bdr w:val="none" w:color="auto" w:sz="0" w:space="0"/>
          <w:shd w:val="clear" w:fill="FFFFFF"/>
          <w:vertAlign w:val="baseline"/>
        </w:rPr>
        <w:t>(Вахидият)</w:t>
      </w:r>
      <w:r>
        <w:rPr>
          <w:rFonts w:hint="default" w:ascii="serif" w:hAnsi="serif" w:eastAsia="serif" w:cs="serif"/>
          <w:i w:val="0"/>
          <w:iCs w:val="0"/>
          <w:caps w:val="0"/>
          <w:color w:val="333333"/>
          <w:spacing w:val="0"/>
          <w:sz w:val="28"/>
          <w:szCs w:val="28"/>
          <w:bdr w:val="none" w:color="auto" w:sz="0" w:space="0"/>
          <w:shd w:val="clear" w:fill="FFFFFF"/>
          <w:vertAlign w:val="baseline"/>
        </w:rPr>
        <w:t>, выражая внутри Ахадията Вахидият. И даже подобно тому, как в одном предложении он видит и размещает атом в зрачке глаза, так же и солнце тем же аятом, тем же инструментом он размещает в “зрачке” неба и делает его небесным “глазом”.</w:t>
      </w:r>
    </w:p>
    <w:p w14:paraId="202B83F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Например, после аята: </w:t>
      </w:r>
    </w:p>
    <w:p w14:paraId="3C970B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خَلَقَ السَّمٰوَاتِ وَ الْاَرْضَ</w:t>
      </w:r>
    </w:p>
    <w:p w14:paraId="432532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Он – Тот, Кто сотворил небеса и землю”</w:t>
      </w:r>
    </w:p>
    <w:p w14:paraId="6AA51E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в конце аята:</w:t>
      </w:r>
    </w:p>
    <w:p w14:paraId="1129FB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يُولِجُ الَّيْلَ فِى النَّهَارِ وَ يُولِجُ النَّهَارَ فِى الَّيْلِ</w:t>
      </w:r>
    </w:p>
    <w:p w14:paraId="1218C02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Он вводит ночь на смену дня, И день вливает в ночь” (Коран 57:6)</w:t>
      </w:r>
    </w:p>
    <w:p w14:paraId="06D0EE9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говорит: </w:t>
      </w:r>
    </w:p>
    <w:p w14:paraId="52203BA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 هُوَ عَلٖيمٌ بِذَاتِ الصُّدُور</w:t>
      </w:r>
      <w:r>
        <w:rPr>
          <w:rFonts w:hint="default" w:ascii="serif" w:hAnsi="serif" w:eastAsia="serif" w:cs="serif"/>
          <w:i w:val="0"/>
          <w:iCs w:val="0"/>
          <w:caps w:val="0"/>
          <w:color w:val="333333"/>
          <w:spacing w:val="0"/>
          <w:sz w:val="28"/>
          <w:szCs w:val="28"/>
          <w:bdr w:val="none" w:color="auto" w:sz="0" w:space="0"/>
          <w:shd w:val="clear" w:fill="FFFFFF"/>
          <w:vertAlign w:val="baseline"/>
          <w:cs/>
          <w:lang w:bidi="ar-SA"/>
        </w:rPr>
        <w:t>ِ</w:t>
      </w:r>
      <w:r>
        <w:rPr>
          <w:rFonts w:hint="default" w:ascii="serif" w:hAnsi="serif" w:eastAsia="serif" w:cs="serif"/>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Он ведает о том, что таят сердца” (Коран 57:6).</w:t>
      </w:r>
    </w:p>
    <w:p w14:paraId="4FD0CA1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И ввиду такой формы изложения: “В величии сотворения земли и небес Он знает и правит и тем, что творится на душе”, эта простая и частная беседа, принимающая во внимание уровень и понимание простого народа, благодаря такой форме обращается в возвышенный, заманчивый, всеобщий и поучительный разговор.</w:t>
      </w:r>
    </w:p>
    <w:p w14:paraId="443AC92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Один вопрос:</w:t>
      </w:r>
      <w:r>
        <w:rPr>
          <w:rFonts w:hint="default" w:ascii="serif" w:hAnsi="serif" w:eastAsia="serif" w:cs="serif"/>
          <w:i w:val="0"/>
          <w:iCs w:val="0"/>
          <w:caps w:val="0"/>
          <w:color w:val="333333"/>
          <w:spacing w:val="0"/>
          <w:sz w:val="28"/>
          <w:szCs w:val="28"/>
          <w:bdr w:val="none" w:color="auto" w:sz="0" w:space="0"/>
          <w:shd w:val="clear" w:fill="FFFFFF"/>
          <w:vertAlign w:val="baseline"/>
        </w:rPr>
        <w:t> “Иногда из-за невидимости какой-нибудь значительной истины под поверхностным взглядом и неосведомленности относительно изложения всеобщих правил, заключенных в частных и простых эпизодах, сконцентрированных в сути единобожия, предполагается как недостаток. Например, в упоминании такой очень высокой формулы, как </w:t>
      </w:r>
    </w:p>
    <w:p w14:paraId="1D3C4F0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وَفَوْقَ كُلِّ ذٖى عِلْمٍ عَلٖيمٌ</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И выше любого обладающего знанием есть более знающий”. (Коран 12:76) </w:t>
      </w:r>
      <w:r>
        <w:rPr>
          <w:rFonts w:hint="default" w:ascii="serif" w:hAnsi="serif" w:eastAsia="serif" w:cs="serif"/>
          <w:i w:val="0"/>
          <w:iCs w:val="0"/>
          <w:caps w:val="0"/>
          <w:color w:val="333333"/>
          <w:spacing w:val="0"/>
          <w:sz w:val="28"/>
          <w:szCs w:val="28"/>
          <w:bdr w:val="none" w:color="auto" w:sz="0" w:space="0"/>
          <w:shd w:val="clear" w:fill="FFFFFF"/>
          <w:vertAlign w:val="baseline"/>
        </w:rPr>
        <w:t>после рассказа о том, как пророк Юсуф </w:t>
      </w:r>
      <w:r>
        <w:rPr>
          <w:rFonts w:hint="default" w:ascii="serif" w:hAnsi="serif" w:eastAsia="serif" w:cs="serif"/>
          <w:i/>
          <w:iCs/>
          <w:caps w:val="0"/>
          <w:color w:val="333333"/>
          <w:spacing w:val="0"/>
          <w:sz w:val="28"/>
          <w:szCs w:val="28"/>
          <w:bdr w:val="none" w:color="auto" w:sz="0" w:space="0"/>
          <w:shd w:val="clear" w:fill="FFFFFF"/>
          <w:vertAlign w:val="baseline"/>
        </w:rPr>
        <w:t>(Мир Ему)</w:t>
      </w:r>
      <w:r>
        <w:rPr>
          <w:rFonts w:hint="default" w:ascii="serif" w:hAnsi="serif" w:eastAsia="serif" w:cs="serif"/>
          <w:i w:val="0"/>
          <w:iCs w:val="0"/>
          <w:caps w:val="0"/>
          <w:color w:val="333333"/>
          <w:spacing w:val="0"/>
          <w:sz w:val="28"/>
          <w:szCs w:val="28"/>
          <w:bdr w:val="none" w:color="auto" w:sz="0" w:space="0"/>
          <w:shd w:val="clear" w:fill="FFFFFF"/>
          <w:vertAlign w:val="baseline"/>
        </w:rPr>
        <w:t> с помощью хитрости взял к себе младшего брата, с точки зрения красноречия связь не видна. В чём здесь заключается секрет и смысл?”</w:t>
      </w:r>
    </w:p>
    <w:p w14:paraId="027A0B0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Ответ.</w:t>
      </w:r>
      <w:r>
        <w:rPr>
          <w:rFonts w:hint="default" w:ascii="serif" w:hAnsi="serif" w:eastAsia="serif" w:cs="serif"/>
          <w:i w:val="0"/>
          <w:iCs w:val="0"/>
          <w:caps w:val="0"/>
          <w:color w:val="333333"/>
          <w:spacing w:val="0"/>
          <w:sz w:val="28"/>
          <w:szCs w:val="28"/>
          <w:bdr w:val="none" w:color="auto" w:sz="0" w:space="0"/>
          <w:shd w:val="clear" w:fill="FFFFFF"/>
          <w:vertAlign w:val="baseline"/>
        </w:rPr>
        <w:t> В большинстве длинных и средних сур, каждая из которых представляет собой маленький Коран, и на многих своих страницах и темах Ко</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ран преследует не две-три цели, а, по своему характеру являясь и книгой поминания, веры и размышления, и книгой Божественных Законов, мудрости и наставления на путь истинный, заключая в себе много подобных книг и различных уроков, чтобы выразить абсолютную всеобъемлемость и грандиозные проявления Божественного Правления, конечно же, Коран, являющийся своеобразным чтением великой книги Вселенной, в каждой теме, и даже иногда на одной странице преследуя много целей, даёт уроки по познанию Аллаха, по ступеням единобожия, по истинам веры, отчего в следующей теме, к примеру, через внешне кажущуюся слабой связь, даёт уже другой урок и к этой слабой связи присоединяются связи очень сильные. Это будет весьма соответствовать этой теме, и увеличится степень её красноречия.</w:t>
      </w:r>
    </w:p>
    <w:p w14:paraId="60FEAF5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Второй вопрос:</w:t>
      </w:r>
      <w:r>
        <w:rPr>
          <w:rFonts w:hint="default" w:ascii="serif" w:hAnsi="serif" w:eastAsia="serif" w:cs="serif"/>
          <w:i w:val="0"/>
          <w:iCs w:val="0"/>
          <w:caps w:val="0"/>
          <w:color w:val="333333"/>
          <w:spacing w:val="0"/>
          <w:sz w:val="28"/>
          <w:szCs w:val="28"/>
          <w:bdr w:val="none" w:color="auto" w:sz="0" w:space="0"/>
          <w:shd w:val="clear" w:fill="FFFFFF"/>
          <w:vertAlign w:val="baseline"/>
        </w:rPr>
        <w:t> “В чём заключается смысл того, что Коран явно, и скрыто, и косвенно тысячи раз, доказывая, обращает наше внимание на Иной мир, единобожие, на награду и наказание человека и в каждой суре, на каждой странице, в каждой теме даёт нам эти уроки?”</w:t>
      </w:r>
    </w:p>
    <w:p w14:paraId="6818394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Ответ.</w:t>
      </w:r>
      <w:r>
        <w:rPr>
          <w:rFonts w:hint="default" w:ascii="serif" w:hAnsi="serif" w:eastAsia="serif" w:cs="serif"/>
          <w:i w:val="0"/>
          <w:iCs w:val="0"/>
          <w:caps w:val="0"/>
          <w:color w:val="333333"/>
          <w:spacing w:val="0"/>
          <w:sz w:val="28"/>
          <w:szCs w:val="28"/>
          <w:bdr w:val="none" w:color="auto" w:sz="0" w:space="0"/>
          <w:shd w:val="clear" w:fill="FFFFFF"/>
          <w:vertAlign w:val="baseline"/>
        </w:rPr>
        <w:t> Коран даёт уроки относительно самых величайших трансформаций, происходящих в мире и во всей вселенной и очень важных грандиозных вопросов, касающихся миссии человеческого рода, взявшего на себя Великую Ответственность </w:t>
      </w:r>
      <w:r>
        <w:rPr>
          <w:rFonts w:hint="default" w:ascii="serif" w:hAnsi="serif" w:eastAsia="serif" w:cs="serif"/>
          <w:i/>
          <w:iCs/>
          <w:caps w:val="0"/>
          <w:color w:val="333333"/>
          <w:spacing w:val="0"/>
          <w:sz w:val="28"/>
          <w:szCs w:val="28"/>
          <w:bdr w:val="none" w:color="auto" w:sz="0" w:space="0"/>
          <w:shd w:val="clear" w:fill="FFFFFF"/>
          <w:vertAlign w:val="baseline"/>
        </w:rPr>
        <w:t>(аманат-и кюбра)</w:t>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 которая может явиться причиной либо вечного счастья, либо вечных мук. Также Коран повествует о самых устрашающих проблемах, искореняя бесчисленные сомнения, настойчивые отрицания и упрямства. Несомненно, что нет никакого излишества в том, что Коран не тысячи а даже миллионы раз затрагивает эти темы для полновластного укрепления этих величайших преобразований в сознании людей и в принуждении к повиновению относительно самых важнейших и необходимых для человечества вопросов. Эти темы миллионы раз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повторяются в Коране, и это не пресыщает, потребность не прекращается. Например, факт радостной вести о вечном блаженстве, которую показывает аят:</w:t>
      </w:r>
    </w:p>
    <w:p w14:paraId="59E6D2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اِنَّ الَّذٖينَ اٰمَنُوا وَعَمِلُوا الصَّالِحَاتِ لَهُمْ جَنَّاتٌ تَجْرٖى مِنْ تَحْتِهَا الْاَنْهَارُ ۞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xml:space="preserve">…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خَالِدٖينَ فٖيهَٓا اَبَدً</w:t>
      </w:r>
    </w:p>
    <w:p w14:paraId="3F80DD8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Воистину, тем, которые уверовали и вершили праведные деяния, уготованы сады, под которыми текут реки. Они пребудут в них вечно”.</w:t>
      </w:r>
    </w:p>
    <w:p w14:paraId="0C176F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сообщает </w:t>
      </w:r>
      <w:r>
        <w:rPr>
          <w:rFonts w:hint="default" w:ascii="serif" w:hAnsi="serif" w:eastAsia="serif" w:cs="serif"/>
          <w:b/>
          <w:bCs/>
          <w:i/>
          <w:iCs/>
          <w:caps w:val="0"/>
          <w:color w:val="333333"/>
          <w:spacing w:val="0"/>
          <w:sz w:val="28"/>
          <w:szCs w:val="28"/>
          <w:bdr w:val="none" w:color="auto" w:sz="0" w:space="0"/>
          <w:shd w:val="clear" w:fill="FFFFFF"/>
          <w:vertAlign w:val="baseline"/>
        </w:rPr>
        <w:t>несчастному человеку, которому каждую минуту даёт о себе знать истина смерти, что, избавив и человека, и его мир, и его близких от уничтожения навсегда, даёт обрести ему вечное царство.</w:t>
      </w:r>
      <w:r>
        <w:rPr>
          <w:rFonts w:hint="default" w:ascii="serif" w:hAnsi="serif" w:eastAsia="serif" w:cs="serif"/>
          <w:i w:val="0"/>
          <w:iCs w:val="0"/>
          <w:caps w:val="0"/>
          <w:color w:val="333333"/>
          <w:spacing w:val="0"/>
          <w:sz w:val="28"/>
          <w:szCs w:val="28"/>
          <w:bdr w:val="none" w:color="auto" w:sz="0" w:space="0"/>
          <w:shd w:val="clear" w:fill="FFFFFF"/>
          <w:vertAlign w:val="baseline"/>
        </w:rPr>
        <w:t> И поэтому, даже при миллиардном повторе ей будет придано значение как всей Вселенной. Опять же это не будет лишним и не потеряет своего значения. Таким образом, Чудоизложение – Коран даёт уроки по многим такого рода важным вопросам и стремится убедить и доказать, обосновывая грандиозные трансформации, которые изменят Вселенную как какой-нибудь дом и поменяют её вид; и, конечно же, то, что он явно и скрыто, и косвенно тысячи раз обращает наше внимание на эти вопросы, является не только не лишним, напротив благодаря этому он обновляет свои дары, подобные таким насущным потребностям, как хлеб, лекарство, воздух и свет.</w:t>
      </w:r>
    </w:p>
    <w:p w14:paraId="18FECE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смысл того, почему Коран чрезвычайно сурово, гневно, и очень настойчиво и повторно упоминает такие аяты-устрашения, как:</w:t>
      </w:r>
    </w:p>
    <w:p w14:paraId="5B1130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اِنَّ الْكَافِرٖينَ فٖى نَارِ جَهَنَّمَ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Воистину, неуверовавшие окажутся в адском огне” </w:t>
      </w:r>
      <w:r>
        <w:rPr>
          <w:rFonts w:hint="default" w:ascii="serif" w:hAnsi="serif" w:eastAsia="serif" w:cs="serif"/>
          <w:i w:val="0"/>
          <w:iCs w:val="0"/>
          <w:caps w:val="0"/>
          <w:color w:val="333333"/>
          <w:spacing w:val="0"/>
          <w:sz w:val="28"/>
          <w:szCs w:val="28"/>
          <w:bdr w:val="none" w:color="auto" w:sz="0" w:space="0"/>
          <w:shd w:val="clear" w:fill="FFFFFF"/>
          <w:vertAlign w:val="baseline"/>
        </w:rPr>
        <w:t>и</w:t>
      </w:r>
    </w:p>
    <w:p w14:paraId="725074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اَلظَّالِمٖينَ لَهُمْ عَذَابٌ اَلٖيمٌ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Воистину, несправедливым уготовано мучительное наказание” </w:t>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заключается в том, что, как твёрдо доказано в “Рисале-и Нур”, безбожие человека – это такое нарушение прав всего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сущего и большинства созданий, что распаляет небеса и землю и, приводя в ярость стихию, наказывает этих неправедных людей различными бедствиями. Как ясно сказано в аяте:</w:t>
      </w:r>
    </w:p>
    <w:p w14:paraId="0939F3F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اِذَٓا اُلْقُوا فٖيهَا سَمِعُوا لَهَا شَهٖيقًا وَهِىَ تَفُورُ ۞ تَكَادُ تَمَيَّزُ مِنَ الْغَيْظِ</w:t>
      </w:r>
    </w:p>
    <w:p w14:paraId="46D669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Когда бросают их в неё, слышат они её рёв, и она кипит. Готова она лопнуть от гнева” (Коран 67:7-8)</w:t>
      </w:r>
    </w:p>
    <w:p w14:paraId="32C82DD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Геенна настолько распаляется на этих неправедных безбожников, что от своей ярости готова разорваться на части.</w:t>
      </w:r>
    </w:p>
    <w:p w14:paraId="5D9FD6F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если Властелин Вселенной, чтобы показать не аспект ничтожности и незначительности человека относительно его огромного нарушения прав и такого преступления, затрагивающего всё сущее; а большую значимость прав Своих подданных (т.е. созданий) и заключенную в безверии и неправедности этих безбожников безграничную скверну относительно громадности их несправедливого преступления и значительности нарушения (прав созданий) из-за безверия, в Своём Повелении (Коране) чрезвычайно гневно и сурово повторно упомянет об этом преступлении и наказании за него не тысячу, а миллионы и миллиарды раз, опять же это не будет напрасным повтором и недостатком: вот уже более тысячи лет сотни миллионов людей каждый день, не пресыщаясь, читают его с неутолимой жаждой и потребностью.</w:t>
      </w:r>
    </w:p>
    <w:p w14:paraId="2E846CB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каждый день, непрерывно, у каждого человека уходит некий мир и открывается дверь некого нового мира, и поэтому, чтобы осветить каждый уходящий мир, тысячу раз с потребностью и жаждой повторяя фразу:</w:t>
      </w:r>
    </w:p>
    <w:p w14:paraId="71C9A06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لَا اِلٰهَ اِلَّا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Нет бога, кроме Аллаха”</w:t>
      </w:r>
    </w:p>
    <w:p w14:paraId="1395D3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Коран для каждой из тех меняющихся картин-ситуаций каждую фразу: </w:t>
      </w:r>
    </w:p>
    <w:p w14:paraId="514310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لَا اِلٰهَ اِلَّا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Нет бога, кроме Аллаха”</w:t>
      </w:r>
    </w:p>
    <w:p w14:paraId="13880C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делает неким светильником. Подобно этому, так и для того, чтобы не затемнять те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мно</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гочисленные уходящие картины и те обновляющиеся странствующие миры, и чтобы не исказить формы, отражающиеся в зеркале своей жизни, и чтобы не обернуть против себя те преходящие ситуации, которые могут свидетельствовать за него, необходимо, читая Коран, осмыслить наказания за те преступления и суровые, ломающие упрямство устрашения Извечного Властелина и стремиться избавиться от распущенности своего нафса. И для этого Коран с большим смыслом повторно упоминает их. Даже дьявол не осмелится представить безосновательными эти устрашения Корана, сделанные с такой силой, суровостью и повтором. И показывает, что для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от</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рицающих, которые не прислушиваются к ним, муки Ада совершенно справедливы.</w:t>
      </w:r>
    </w:p>
    <w:p w14:paraId="4DC0DED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И, например, чтобы в неоднократном повторении истории Мусы </w:t>
      </w:r>
      <w:r>
        <w:rPr>
          <w:rFonts w:hint="default" w:ascii="serif" w:hAnsi="serif" w:eastAsia="serif" w:cs="serif"/>
          <w:i/>
          <w:iCs/>
          <w:caps w:val="0"/>
          <w:color w:val="333333"/>
          <w:spacing w:val="0"/>
          <w:sz w:val="28"/>
          <w:szCs w:val="28"/>
          <w:bdr w:val="none" w:color="auto" w:sz="0" w:space="0"/>
          <w:shd w:val="clear" w:fill="FFFFFF"/>
          <w:vertAlign w:val="baseline"/>
        </w:rPr>
        <w:t>(Мир Ему)</w:t>
      </w:r>
      <w:r>
        <w:rPr>
          <w:rFonts w:hint="default" w:ascii="serif" w:hAnsi="serif" w:eastAsia="serif" w:cs="serif"/>
          <w:i w:val="0"/>
          <w:iCs w:val="0"/>
          <w:caps w:val="0"/>
          <w:color w:val="333333"/>
          <w:spacing w:val="0"/>
          <w:sz w:val="28"/>
          <w:szCs w:val="28"/>
          <w:bdr w:val="none" w:color="auto" w:sz="0" w:space="0"/>
          <w:shd w:val="clear" w:fill="FFFFFF"/>
          <w:vertAlign w:val="baseline"/>
        </w:rPr>
        <w:t>, имеющей много смыслов и польз (как, например, посох Мусы), и историй других пророков </w:t>
      </w:r>
      <w:r>
        <w:rPr>
          <w:rFonts w:hint="default" w:ascii="serif" w:hAnsi="serif" w:eastAsia="serif" w:cs="serif"/>
          <w:i/>
          <w:iCs/>
          <w:caps w:val="0"/>
          <w:color w:val="333333"/>
          <w:spacing w:val="0"/>
          <w:sz w:val="28"/>
          <w:szCs w:val="28"/>
          <w:bdr w:val="none" w:color="auto" w:sz="0" w:space="0"/>
          <w:shd w:val="clear" w:fill="FFFFFF"/>
          <w:vertAlign w:val="baseline"/>
        </w:rPr>
        <w:t>(Мир Им)</w:t>
      </w:r>
      <w:r>
        <w:rPr>
          <w:rFonts w:hint="default" w:ascii="serif" w:hAnsi="serif" w:eastAsia="serif" w:cs="serif"/>
          <w:i w:val="0"/>
          <w:iCs w:val="0"/>
          <w:caps w:val="0"/>
          <w:color w:val="333333"/>
          <w:spacing w:val="0"/>
          <w:sz w:val="28"/>
          <w:szCs w:val="28"/>
          <w:bdr w:val="none" w:color="auto" w:sz="0" w:space="0"/>
          <w:shd w:val="clear" w:fill="FFFFFF"/>
          <w:vertAlign w:val="baseline"/>
        </w:rPr>
        <w:t>, показать пророческие миссии всех пророков в качестве доказательства истинности пророческой миссии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(человек, который не может отрицать всех их, не сможет, с точки зрения истины, отвергнуть и пророчество этой личности), и чтобы представить каждую длинную и среднюю суру Корана в качестве некого маленького его подобия из-за того, что не каждый может всегда читать весь Коран, он повторно, как и важные столпы веры, упоминает эти истории пророков, что не только не напрасно, но и является потребностью красноречия и уроком, показывающим, что явление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 </w:t>
      </w:r>
      <w:r>
        <w:rPr>
          <w:rFonts w:hint="default" w:ascii="serif" w:hAnsi="serif" w:eastAsia="serif" w:cs="serif"/>
          <w:i w:val="0"/>
          <w:iCs w:val="0"/>
          <w:caps w:val="0"/>
          <w:color w:val="333333"/>
          <w:spacing w:val="0"/>
          <w:sz w:val="28"/>
          <w:szCs w:val="28"/>
          <w:bdr w:val="none" w:color="auto" w:sz="0" w:space="0"/>
          <w:shd w:val="clear" w:fill="FFFFFF"/>
          <w:vertAlign w:val="baseline"/>
        </w:rPr>
        <w:t>является самым великим явлением всего рода человеческого и самым великим вопросом всего сущего.</w:t>
      </w:r>
    </w:p>
    <w:p w14:paraId="60E63AD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в Коране, дано самое высокое положение личности Мухаммада, и заключая в себе четыре столпа веры, пророческая миссия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0B1B84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مُحَمَّدٌ رَسُولُ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Мухаммад – Посланник Аллаха”</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w:t>
      </w:r>
    </w:p>
    <w:p w14:paraId="127574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приравнивающаяся к столпу веры </w:t>
      </w:r>
    </w:p>
    <w:p w14:paraId="037069E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لَا اِلٰهَ اِلَّا اللّٰهُ</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Нет бога, кроме Аллаха”</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Fonts w:hint="default" w:ascii="serif" w:hAnsi="serif" w:eastAsia="serif" w:cs="serif"/>
          <w:i w:val="0"/>
          <w:iCs w:val="0"/>
          <w:caps w:val="0"/>
          <w:color w:val="333333"/>
          <w:spacing w:val="0"/>
          <w:sz w:val="28"/>
          <w:szCs w:val="28"/>
          <w:bdr w:val="none" w:color="auto" w:sz="0" w:space="0"/>
          <w:shd w:val="clear" w:fill="FFFFFF"/>
          <w:vertAlign w:val="baseline"/>
        </w:rPr>
        <w:t>является самой великой реальностью всего сущего, и личность его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 самой славной среди всего созданного, а его всеобщая духовная личность и святое положение, называемые сутью Мухаммада (Хакикат-ы Мухаммадия)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 самым ярким солнцем двух миров. Очень многие доказательства и знамения этого, а также того, что он достоин этого исключительного положения, твёрдо обоснованы в “Рисале-и Нур”.</w:t>
      </w:r>
    </w:p>
    <w:p w14:paraId="210CA78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Одно из тысяч доказательств таково:</w:t>
      </w:r>
    </w:p>
    <w:p w14:paraId="33DB00F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По правилу:</w:t>
      </w:r>
    </w:p>
    <w:p w14:paraId="2B233F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 xml:space="preserve">اَلسَّبَبُ كَالْفَاعِلِ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val="0"/>
          <w:lang/>
        </w:rPr>
        <w:t> </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Ставший причиной подобен исполнителю”</w:t>
      </w:r>
    </w:p>
    <w:p w14:paraId="6BC7EB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часть добрых дел, во все времена совершенных всеми людьми его уммы, вносится в его книгу добродеяний; и благодаря свету, принесённому им, он осветил реалии всего сущего; и сделал признательными не только джиннов, людей, ангелов и живые существа, но и всё сущее, небеса и землю; и праведные люди из его уммы, чьи миллионы, и даже миллиарды молитв невозможно не принять, и которые благословенны перед Всевышним (по свидетельству того, что перед нашими глазами на деле принимаются молитвы (обращения к Творцу) растений языками своих способностей и живых существ – языками своих естественных потребностей), каждый день совершают ему добрые молитвы с добрыми пожеланиями </w:t>
      </w:r>
      <w:r>
        <w:rPr>
          <w:rFonts w:hint="default" w:ascii="serif" w:hAnsi="serif" w:eastAsia="serif" w:cs="serif"/>
          <w:i/>
          <w:iCs/>
          <w:caps w:val="0"/>
          <w:color w:val="333333"/>
          <w:spacing w:val="0"/>
          <w:sz w:val="28"/>
          <w:szCs w:val="28"/>
          <w:bdr w:val="none" w:color="auto" w:sz="0" w:space="0"/>
          <w:shd w:val="clear" w:fill="FFFFFF"/>
          <w:vertAlign w:val="baseline"/>
        </w:rPr>
        <w:t>(салават) </w:t>
      </w:r>
      <w:r>
        <w:rPr>
          <w:rFonts w:hint="default" w:ascii="serif" w:hAnsi="serif" w:eastAsia="serif" w:cs="serif"/>
          <w:i w:val="0"/>
          <w:iCs w:val="0"/>
          <w:caps w:val="0"/>
          <w:color w:val="333333"/>
          <w:spacing w:val="0"/>
          <w:sz w:val="28"/>
          <w:szCs w:val="28"/>
          <w:bdr w:val="none" w:color="auto" w:sz="0" w:space="0"/>
          <w:shd w:val="clear" w:fill="FFFFFF"/>
          <w:vertAlign w:val="baseline"/>
        </w:rPr>
        <w:t>и приветствиями </w:t>
      </w:r>
      <w:r>
        <w:rPr>
          <w:rFonts w:hint="default" w:ascii="serif" w:hAnsi="serif" w:eastAsia="serif" w:cs="serif"/>
          <w:i/>
          <w:iCs/>
          <w:caps w:val="0"/>
          <w:color w:val="333333"/>
          <w:spacing w:val="0"/>
          <w:sz w:val="28"/>
          <w:szCs w:val="28"/>
          <w:bdr w:val="none" w:color="auto" w:sz="0" w:space="0"/>
          <w:shd w:val="clear" w:fill="FFFFFF"/>
          <w:vertAlign w:val="baseline"/>
        </w:rPr>
        <w:t>(салям)</w:t>
      </w:r>
      <w:r>
        <w:rPr>
          <w:rFonts w:hint="default" w:ascii="serif" w:hAnsi="serif" w:eastAsia="serif" w:cs="serif"/>
          <w:i w:val="0"/>
          <w:iCs w:val="0"/>
          <w:caps w:val="0"/>
          <w:color w:val="333333"/>
          <w:spacing w:val="0"/>
          <w:sz w:val="28"/>
          <w:szCs w:val="28"/>
          <w:bdr w:val="none" w:color="auto" w:sz="0" w:space="0"/>
          <w:shd w:val="clear" w:fill="FFFFFF"/>
          <w:vertAlign w:val="baseline"/>
        </w:rPr>
        <w:t> и свои духовные приобретения даруют, прежде всего ему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и лишь только в отношении чтения Корана в его книгу деяний идёт бесконечное множество света от того, что каждая из трёхсот тысяч букв Корана, читаемого всеми верующими из его уммы, даёт от десяти до ста, и до тысячи воздаяний и плодов. Ввиду чего Знающий всё скрытое Аллах знал и видел, что Суть Мухаммада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являющаяся его духовной личностью, в будущем станет в качестве некого райского дерева Туба, и в Коране в соответствии с таким его положением придал это огромное значение, и в Своём Повелении повиноваться ему и удостоиться его заступ</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ничества благодаря повиновению его высокой сунне показал это самым важным вопросом человека, и иногда обращает наше внимание на его человеческую личность, являющуюся семенем этого величественного дерева Ту</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бы, и его человеческое состояние, в котором он был в начале.</w:t>
      </w:r>
    </w:p>
    <w:p w14:paraId="7BD30AB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Таким образом, из-за того, что повторяемые истины Корана имеют такую значимость, в его повторениях имеется сильное и обширное духовное чудо, что подтвердит любой здравый человек, если только из-за чумы материализ</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ма он не страдает болезнью сердца и совести, выражая смысл правила:</w:t>
      </w:r>
    </w:p>
    <w:p w14:paraId="70463E4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قَدْ يُنْكِرُ الْمَرْءُ ضَوْءَ الشَّمْسِ مِنْ رَمَدٍ</w:t>
      </w:r>
    </w:p>
    <w:p w14:paraId="6C3145F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rPr>
        <w:t> </w:t>
      </w: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وَ يُنْكِرُ الْفَمُ طَعْمَ الْمَاءِ مِنْ سَقَمٍ</w:t>
      </w:r>
    </w:p>
    <w:p w14:paraId="7D1CF83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Слепец не знает света солнца, и вкус воды больной рот не ведает”.</w:t>
      </w:r>
    </w:p>
    <w:p w14:paraId="44476E2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03FBCE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Два постскриптума в качестве заключения к этой десятой теме</w:t>
      </w:r>
    </w:p>
    <w:p w14:paraId="6FC742A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Первый P.S.</w:t>
      </w:r>
      <w:r>
        <w:rPr>
          <w:rFonts w:hint="default" w:ascii="serif" w:hAnsi="serif" w:eastAsia="serif" w:cs="serif"/>
          <w:i w:val="0"/>
          <w:iCs w:val="0"/>
          <w:caps w:val="0"/>
          <w:color w:val="333333"/>
          <w:spacing w:val="0"/>
          <w:sz w:val="28"/>
          <w:szCs w:val="28"/>
          <w:bdr w:val="none" w:color="auto" w:sz="0" w:space="0"/>
          <w:shd w:val="clear" w:fill="FFFFFF"/>
          <w:vertAlign w:val="baseline"/>
        </w:rPr>
        <w:t> Двенадцать лет тому назад я услышал, что один самый ко</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варный и упрямый безбожник проявил намерение совершить покушение против Корана путём его перевода и сказал, что “Пусть будет сделан перевод Корана, чтобы все узнали, что он из себя представляет”. То есть он замыслил такой коварный план, чтобы все увидели “лишние” повторения, имеющиеся в Коране, и чтобы вместо него читался его перевод. Но неопровержимые доказательства “Рисале-и Нур” твёрдо обосновали, что точный перевод Корана невозможен, и другой язык, помимо арабского, не сможет сохранить особенности и тонкие смыслы Корана; и что примитивные и ограниченные человеческие переводы не смогут заменить чудотворные и содержательные выражения Коранических слов, каждая буква которых даёт от десяти до тысячи воздаяний, и эти переводы нельзя будет читать в мечетях вместо Корана. Таким образом, своим повсеместным распространением “Рисале-и Нур” сорвал этот коварный план. Однако лицемеры, получившие урок у того безбожника, всё же в интересах дьявола как неразумные дети глупо и безумно приложили усилия для того чтобы, задувая, погасить солнце Корана, отчего мне в очень тяжёлом, гнетущем и томительном состоянии пришлось написать эту Десятую Тему. Из-за того, что я не имею возможности встречаться с другими, я не знаю, как обстоит этот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воп</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рос на самом деле.</w:t>
      </w:r>
    </w:p>
    <w:p w14:paraId="43B1DE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Второй P.S. </w:t>
      </w: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После нашего освобождения из тюрьмы города Денизли я поселился на верхнем этаже известного городского отеля. Передо мной в прекрасных садах, от прикосновения ветра очень нежно, приятно, самозабвенно и заманчиво качаясь, танцевали многочисленные тополя, их ветви и листья. Шелест этих тополей, из-за разлуки со своими братьями и моего одиночества, растрогал моё грустное и печальное сердце. Вдруг мне вспомнилась пора осени и зимы, и на меня нашло какое-то забытье. Мне стало настолько жаль эти радостно шелестящие шаловливые тополя и живые создания, что мои глаза наполнились слезами. От напоминания о смерти и разлуках, происходящих за украшенной завесой Вселенной, на мою голову свалились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печали бесчисленных разлук и утрат. Но тут подоспел на помощь свет, принесённый Сутью Мухаммада </w:t>
      </w:r>
      <w:r>
        <w:rPr>
          <w:rFonts w:hint="default" w:ascii="serif" w:hAnsi="serif" w:eastAsia="serif" w:cs="serif"/>
          <w:i/>
          <w:iCs/>
          <w:caps w:val="0"/>
          <w:color w:val="333333"/>
          <w:spacing w:val="0"/>
          <w:sz w:val="28"/>
          <w:szCs w:val="28"/>
          <w:bdr w:val="none" w:color="auto" w:sz="0" w:space="0"/>
          <w:shd w:val="clear" w:fill="FFFFFF"/>
          <w:vertAlign w:val="baseline"/>
        </w:rPr>
        <w:t>(Хакикат-ы Мухаммадия) (Мир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и обратил те многочисленные печали и уныния в радость и отраду. И даже за коснувшуюся лишь тогда в том состоянии (как относительно всех и каждого верующего человека, так и относительно меня) помощь и утешение этого света из его миллионов благ я был навечно благодарен Пророку Мухаммаду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так как:</w:t>
      </w:r>
    </w:p>
    <w:p w14:paraId="09AFD19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xml:space="preserve">Этот взгляд беспечности (забыв Творца), показывая, что эти благословенные, милые создания, явившись в никчёмную, бесцельную пору и </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ше</w:t>
      </w:r>
      <w:r>
        <w:rPr>
          <w:rFonts w:hint="default" w:ascii="serif" w:hAnsi="serif" w:eastAsia="serif" w:cs="serif"/>
          <w:i w:val="0"/>
          <w:iCs w:val="0"/>
          <w:caps w:val="0"/>
          <w:color w:val="333333"/>
          <w:spacing w:val="0"/>
          <w:sz w:val="28"/>
          <w:szCs w:val="28"/>
          <w:bdr w:val="none" w:color="auto" w:sz="0" w:space="0"/>
          <w:shd w:val="clear" w:fill="FFFFFF"/>
          <w:vertAlign w:val="baseline"/>
        </w:rPr>
        <w:softHyphen/>
      </w:r>
      <w:r>
        <w:rPr>
          <w:rFonts w:hint="default" w:ascii="serif" w:hAnsi="serif" w:eastAsia="serif" w:cs="serif"/>
          <w:i w:val="0"/>
          <w:iCs w:val="0"/>
          <w:caps w:val="0"/>
          <w:color w:val="333333"/>
          <w:spacing w:val="0"/>
          <w:sz w:val="28"/>
          <w:szCs w:val="28"/>
          <w:bdr w:val="none" w:color="auto" w:sz="0" w:space="0"/>
          <w:shd w:val="clear" w:fill="FFFFFF"/>
          <w:vertAlign w:val="baseline"/>
        </w:rPr>
        <w:t>велясь не от радости, а будто бы трепеща от смерти и разлуки, уходят в небытие, настолько задел такие мои чувства (как и у всех), как жажда вечности, любовь к красоте, сострадание к себе подобным, к жизни, что едва не обратил такой мир в некий духовный ад, и разум – в некое орудие пытки. Но в это время свет, принесённый как дар человечеству Пророком Мухаммадом </w:t>
      </w:r>
      <w:r>
        <w:rPr>
          <w:rFonts w:hint="default" w:ascii="serif" w:hAnsi="serif" w:eastAsia="serif" w:cs="serif"/>
          <w:i/>
          <w:iCs/>
          <w:caps w:val="0"/>
          <w:color w:val="333333"/>
          <w:spacing w:val="0"/>
          <w:sz w:val="28"/>
          <w:szCs w:val="28"/>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8"/>
          <w:szCs w:val="28"/>
          <w:bdr w:val="none" w:color="auto" w:sz="0" w:space="0"/>
          <w:shd w:val="clear" w:fill="FFFFFF"/>
          <w:vertAlign w:val="baseline"/>
        </w:rPr>
        <w:t>, открыл завесу и показал, что вместо уничтожения, небытия, никчёмности, бессмыслицы, разлуки имеется столько мудростей и смыслов, сколько существует листьев у каждого из тех тополей, и, как доказано в “Рисале-и Нур”, у этих созданий имеются цели и назначения, которые делятся на три части:</w:t>
      </w:r>
    </w:p>
    <w:p w14:paraId="52A4F4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Первая часть</w:t>
      </w:r>
      <w:r>
        <w:rPr>
          <w:rFonts w:hint="default" w:ascii="serif" w:hAnsi="serif" w:eastAsia="serif" w:cs="serif"/>
          <w:i w:val="0"/>
          <w:iCs w:val="0"/>
          <w:caps w:val="0"/>
          <w:color w:val="333333"/>
          <w:spacing w:val="0"/>
          <w:sz w:val="28"/>
          <w:szCs w:val="28"/>
          <w:bdr w:val="none" w:color="auto" w:sz="0" w:space="0"/>
          <w:shd w:val="clear" w:fill="FFFFFF"/>
          <w:vertAlign w:val="baseline"/>
        </w:rPr>
        <w:t> обращена к Именам Величественного Творца. Например, если какой-нибудь мастер сделает некую дивную машину, все, хваля его </w:t>
      </w:r>
      <w:r>
        <w:rPr>
          <w:rFonts w:hint="default" w:ascii="serif" w:hAnsi="serif" w:eastAsia="serif" w:cs="serif"/>
          <w:i/>
          <w:iCs/>
          <w:caps w:val="0"/>
          <w:color w:val="333333"/>
          <w:spacing w:val="0"/>
          <w:sz w:val="28"/>
          <w:szCs w:val="28"/>
          <w:bdr w:val="none" w:color="auto" w:sz="0" w:space="0"/>
          <w:shd w:val="clear" w:fill="FFFFFF"/>
          <w:vertAlign w:val="baseline"/>
        </w:rPr>
        <w:t>(“Машааллах”, “Баракаллах”)</w:t>
      </w:r>
      <w:r>
        <w:rPr>
          <w:rFonts w:hint="default" w:ascii="serif" w:hAnsi="serif" w:eastAsia="serif" w:cs="serif"/>
          <w:i w:val="0"/>
          <w:iCs w:val="0"/>
          <w:caps w:val="0"/>
          <w:color w:val="333333"/>
          <w:spacing w:val="0"/>
          <w:sz w:val="28"/>
          <w:szCs w:val="28"/>
          <w:bdr w:val="none" w:color="auto" w:sz="0" w:space="0"/>
          <w:shd w:val="clear" w:fill="FFFFFF"/>
          <w:vertAlign w:val="baseline"/>
        </w:rPr>
        <w:t>, будут выражать своё восхищение. Так же и сама та машина, точно выполняя требуемое от неё, своим состоянием будет поздравлять своего мастера, восхищаться им. Каждое живое существо и каждое создание является такого рода машиной, восхищающейся своим Мастером.</w:t>
      </w:r>
    </w:p>
    <w:p w14:paraId="5B2EED6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Вторая же часть</w:t>
      </w:r>
      <w:r>
        <w:rPr>
          <w:rFonts w:hint="default" w:ascii="serif" w:hAnsi="serif" w:eastAsia="serif" w:cs="serif"/>
          <w:i w:val="0"/>
          <w:iCs w:val="0"/>
          <w:caps w:val="0"/>
          <w:color w:val="333333"/>
          <w:spacing w:val="0"/>
          <w:sz w:val="28"/>
          <w:szCs w:val="28"/>
          <w:bdr w:val="none" w:color="auto" w:sz="0" w:space="0"/>
          <w:shd w:val="clear" w:fill="FFFFFF"/>
          <w:vertAlign w:val="baseline"/>
        </w:rPr>
        <w:t> их смыслов относится ко взгляду живых существ и разумных созданий, является для них неким приятным объектом изучения, некой книгой познания. Оставив свои смыслы в сознании разумных существ и свои виды – в их памяти, в мире Мисаль и в книгах скрытого мира в сфере бытия, после этого уходят из этого видимого мира в скрытый. Стало быть, оставляя внешнее (материальное) тело, обретают множество нематериальных тел, существующих в духовном и скрытом мирах, в сознании.</w:t>
      </w:r>
    </w:p>
    <w:p w14:paraId="2A3E8BA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поскольку существует Аллах и Его знание всеобъемлюще, то, конечно же, в мире верующего человека, с точки зрения истины, не существует небытия, уничтожения, разрушения, гибели. Мир же неверующего человека полон небытия, разлук, тленности и гибели. Вот как поучает этой истине общеизвестная поговорка: </w:t>
      </w:r>
      <w:r>
        <w:rPr>
          <w:rFonts w:hint="default" w:ascii="serif" w:hAnsi="serif" w:eastAsia="serif" w:cs="serif"/>
          <w:b/>
          <w:bCs/>
          <w:i/>
          <w:iCs/>
          <w:caps w:val="0"/>
          <w:color w:val="333333"/>
          <w:spacing w:val="0"/>
          <w:sz w:val="28"/>
          <w:szCs w:val="28"/>
          <w:bdr w:val="none" w:color="auto" w:sz="0" w:space="0"/>
          <w:shd w:val="clear" w:fill="FFFFFF"/>
          <w:vertAlign w:val="baseline"/>
        </w:rPr>
        <w:t>“Для кого Аллах есть, для того всё есть, а для кого Его нет, для того ничего нет”.</w:t>
      </w:r>
    </w:p>
    <w:p w14:paraId="161E583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Вывод. Подобно тому, как вера (иман) при смерти человека, спасает его от уничтожения навечно, так же она спасает и личный мир каждого человека от уничтожения и мраков небытия. Безверие же, и особенно, если абсолютное, смертью уничтожая и самого человека, и его личный мир, бросает его во мрак духовного ада, обращает радости жизни в горькие яды. Пусть это звенит в ушах тех, кто предпочёл эту мирскую жизнь своей будущей вечной жизни. Пусть или найдут способ избавления от этого, или же придут к вере, избавятся от этой страшной потери!..</w:t>
      </w:r>
    </w:p>
    <w:p w14:paraId="5DE5FD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Style w:val="7"/>
          <w:rFonts w:hint="default" w:ascii="serif" w:hAnsi="serif" w:eastAsia="serif" w:cs="serif"/>
          <w:b/>
          <w:bCs/>
          <w:i w:val="0"/>
          <w:iCs w:val="0"/>
          <w:caps w:val="0"/>
          <w:color w:val="333333"/>
          <w:spacing w:val="0"/>
          <w:sz w:val="28"/>
          <w:szCs w:val="28"/>
          <w:bdr w:val="none" w:color="auto" w:sz="0" w:space="0"/>
          <w:shd w:val="clear" w:fill="FFFFFF"/>
          <w:vertAlign w:val="baseline"/>
          <w:cs/>
          <w:lang w:bidi="ar-SA"/>
        </w:rPr>
        <w:t>سُبْحَانَكَ لَا عِلْمَ لَنَٓا اِلَّا مَا عَلَّمْتَنَٓا اِنَّكَ اَنْتَ الْعَلٖيمُ الْحَكٖيمُ</w:t>
      </w:r>
    </w:p>
    <w:p w14:paraId="7C3E642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i/>
          <w:iCs/>
          <w:caps w:val="0"/>
          <w:color w:val="333333"/>
          <w:spacing w:val="0"/>
          <w:sz w:val="28"/>
          <w:szCs w:val="28"/>
          <w:bdr w:val="none" w:color="auto" w:sz="0" w:space="0"/>
          <w:shd w:val="clear" w:fill="FFFFFF"/>
          <w:vertAlign w:val="baseline"/>
        </w:rPr>
        <w:t>Пречист Ты! Мы знаем только то, чему Ты нас научил. Воистину, Ты – Знающий, Мудрый!” (Коран 2:32)</w:t>
      </w:r>
    </w:p>
    <w:p w14:paraId="193F10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Очень нуждающийся в вашей молитве и жаждущий встречи с вами ваш брат</w:t>
      </w:r>
    </w:p>
    <w:p w14:paraId="6BEF57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Саид Нурси</w:t>
      </w:r>
    </w:p>
    <w:p w14:paraId="1C28EA4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1355BC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 </w:t>
      </w:r>
    </w:p>
    <w:p w14:paraId="3377BA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Письмо, написанное Хусревом</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w:t>
      </w: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w:t>
      </w:r>
      <w:r>
        <w:rPr>
          <w:rFonts w:hint="default" w:ascii="serif" w:hAnsi="serif" w:eastAsia="serif" w:cs="serif"/>
          <w:b/>
          <w:bCs/>
          <w:i/>
          <w:iCs/>
          <w:caps w:val="0"/>
          <w:color w:val="333333"/>
          <w:spacing w:val="0"/>
          <w:sz w:val="28"/>
          <w:szCs w:val="28"/>
          <w:bdr w:val="none" w:color="auto" w:sz="0" w:space="0"/>
          <w:shd w:val="clear" w:fill="FFFFFF"/>
          <w:vertAlign w:val="baseline"/>
        </w:rPr>
        <w:t>своему учителю</w:t>
      </w:r>
    </w:p>
    <w:p w14:paraId="6A85DE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по поводу Десятой Темы</w:t>
      </w:r>
    </w:p>
    <w:p w14:paraId="7BE6B1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left"/>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Мой очень любимый, уважаемый Устаз!</w:t>
      </w:r>
    </w:p>
    <w:p w14:paraId="377B330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Бесконечная хвала Всевышнему: мы получили </w:t>
      </w:r>
      <w:r>
        <w:rPr>
          <w:rFonts w:hint="default" w:ascii="serif" w:hAnsi="serif" w:eastAsia="serif" w:cs="serif"/>
          <w:b/>
          <w:bCs/>
          <w:i/>
          <w:iCs/>
          <w:caps w:val="0"/>
          <w:color w:val="333333"/>
          <w:spacing w:val="0"/>
          <w:sz w:val="28"/>
          <w:szCs w:val="28"/>
          <w:bdr w:val="none" w:color="auto" w:sz="0" w:space="0"/>
          <w:shd w:val="clear" w:fill="FFFFFF"/>
          <w:vertAlign w:val="baseline"/>
        </w:rPr>
        <w:t>“Цветок Эмирдага”, </w:t>
      </w:r>
      <w:r>
        <w:rPr>
          <w:rFonts w:hint="default" w:ascii="serif" w:hAnsi="serif" w:eastAsia="serif" w:cs="serif"/>
          <w:i w:val="0"/>
          <w:iCs w:val="0"/>
          <w:caps w:val="0"/>
          <w:color w:val="333333"/>
          <w:spacing w:val="0"/>
          <w:sz w:val="28"/>
          <w:szCs w:val="28"/>
          <w:bdr w:val="none" w:color="auto" w:sz="0" w:space="0"/>
          <w:shd w:val="clear" w:fill="FFFFFF"/>
          <w:vertAlign w:val="baseline"/>
        </w:rPr>
        <w:t>получивший название </w:t>
      </w:r>
      <w:r>
        <w:rPr>
          <w:rFonts w:hint="default" w:ascii="serif" w:hAnsi="serif" w:eastAsia="serif" w:cs="serif"/>
          <w:b/>
          <w:bCs/>
          <w:i/>
          <w:iCs/>
          <w:caps w:val="0"/>
          <w:color w:val="333333"/>
          <w:spacing w:val="0"/>
          <w:sz w:val="28"/>
          <w:szCs w:val="28"/>
          <w:bdr w:val="none" w:color="auto" w:sz="0" w:space="0"/>
          <w:shd w:val="clear" w:fill="FFFFFF"/>
          <w:vertAlign w:val="baseline"/>
        </w:rPr>
        <w:t>“Десятая Тема Плода города Денизли”</w:t>
      </w:r>
      <w:r>
        <w:rPr>
          <w:rFonts w:hint="default" w:ascii="serif" w:hAnsi="serif" w:eastAsia="serif" w:cs="serif"/>
          <w:i w:val="0"/>
          <w:iCs w:val="0"/>
          <w:caps w:val="0"/>
          <w:color w:val="333333"/>
          <w:spacing w:val="0"/>
          <w:sz w:val="28"/>
          <w:szCs w:val="28"/>
          <w:bdr w:val="none" w:color="auto" w:sz="0" w:space="0"/>
          <w:shd w:val="clear" w:fill="FFFFFF"/>
          <w:vertAlign w:val="baseline"/>
        </w:rPr>
        <w:t>, являющийся одной из удивительных защит в суде книг “Рисале-и Нур”, который облегчил томления двухмесячной разлуки и отсутствия связи, даровал нашим сердцам новую жизнь и дал нашим душам свежий, чистый воздух, а также, который перечисляет красоту повторений, имеющихся в величественных, милостивых и милосердных аятах Корана, и объясняет смысл, необходимость и значимость повторений. Поистине, с каждым вдохом аромата этого “Цветка”, который очень достоин одобрения и похвалы, в наших душах росло воодушевление. Подобно тому, как взамен девяти месяцев тюремных томлений Девять Тем “Плодов Веры”, став весомой причиной нашего оправдания, проявили свою красоту, так и “Цветок”, являющийся Десятой Темой, показывая чудеса, имеющиеся в лаконичном чудотворном красноречии Корана, соответственно проявляет свою красоту.</w:t>
      </w:r>
    </w:p>
    <w:p w14:paraId="5D78DDF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дорогой мой Устаз, подобно тому, как необыкновенная прелесть и красота в цветке розы совершенно не показывает взору шипы на её кустах, так и этот лучезарный “Цветок”, заставив забыть, свёл на нет и эти девятимесячные томления тюремного заключения. Одной из множества прелестей этого лучезарного “Цветка”, написанного в таком виде, что его чтение не пресыщает, и который побуждает умы к восхищению является то, что он, в полной мере показав (в ответ на коварные планы принизить Коран в представлении человека путём его перевода) значение повторений Корана, проявил его мировое величие. В каждом веке его последователи необыкновенно твёрдо следовали за ним и полностью подчинялись его повелениям и запретам, что доказывает актуальность Корана Превосходно Излагающего, словно он ниспослан в настоящее время. И во все времена он сурово, ужасающе и повторно устрашает обидчиков и притеснителей и милостиво и милосердно многократно проявляет благоволение к притеснённым; и особенно, этот “Цветок” показал, что под устрашениями Корана, обращёнными к нашему времени, обидчики и притеснители вот уже шесть-семь лет беспрерывно принуждены стенать от некоего невиданного небесного ада; и ученики “Рисале-и Нур” находятся во главе притеснённых нашего времени, и, поистине, эти ученики удостоены им очень больших общих и индивидуальных спасений подобно спасениям, которые были даны пророкам прошлых поколений; и он показывает наказания адскими муками безбожников, являющихся его противниками. Всё это, а также то, что этот “Цветок” завершён Заключением с двумя прекрасными и тонкими постскриптумами, вызвало во мне, в вашем бедном ученике, такую великую радость и бесконечную благодарность Всевышнему, что за всю свою жизнь я не ощущал подобной радости и подъёма, которую подарил мне этот прекрасный “Цветок”, о чём так же, как и вам, дорогой мой Устаз, я неоднократно говорил и своим братьям. Пусть Всевышний Аллах всегда будет доволен вами, нашим дорогим Устазом, на слабые плечи которого возложен огромный и тяжёлый груз, и, облегчив ваш груз, до самой вечности продлит вашу радость, амин!</w:t>
      </w:r>
    </w:p>
    <w:p w14:paraId="34B2740A">
      <w:pPr>
        <w:keepNext w:val="0"/>
        <w:keepLines w:val="0"/>
        <w:widowControl/>
        <w:suppressLineNumbers w:val="0"/>
        <w:pBdr>
          <w:top w:val="none" w:color="auto" w:sz="0" w:space="0"/>
          <w:left w:val="none" w:color="auto" w:sz="0" w:space="0"/>
          <w:bottom w:val="none" w:color="auto" w:sz="0" w:space="0"/>
          <w:right w:val="none" w:color="auto" w:sz="0" w:space="0"/>
        </w:pBdr>
        <w:spacing w:after="210" w:afterAutospacing="0"/>
        <w:ind w:left="0" w:firstLine="0"/>
        <w:rPr>
          <w:rFonts w:hint="default" w:ascii="serif" w:hAnsi="serif" w:eastAsia="serif" w:cs="serif"/>
          <w:i w:val="0"/>
          <w:iCs w:val="0"/>
          <w:caps w:val="0"/>
          <w:spacing w:val="0"/>
          <w:sz w:val="28"/>
          <w:szCs w:val="28"/>
        </w:rPr>
      </w:pPr>
      <w:r>
        <w:rPr>
          <w:rFonts w:hint="default" w:ascii="serif" w:hAnsi="serif" w:eastAsia="serif" w:cs="serif"/>
          <w:i w:val="0"/>
          <w:iCs w:val="0"/>
          <w:caps w:val="0"/>
          <w:color w:val="333333"/>
          <w:spacing w:val="0"/>
          <w:sz w:val="28"/>
          <w:szCs w:val="28"/>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324517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val="0"/>
          <w:iCs w:val="0"/>
          <w:caps w:val="0"/>
          <w:color w:val="333333"/>
          <w:spacing w:val="0"/>
          <w:sz w:val="28"/>
          <w:szCs w:val="28"/>
          <w:bdr w:val="none" w:color="auto" w:sz="0" w:space="0"/>
          <w:shd w:val="clear" w:fill="FFFFFF"/>
          <w:vertAlign w:val="baseline"/>
        </w:rPr>
        <w:t>*</w:t>
      </w:r>
      <w:r>
        <w:rPr>
          <w:rFonts w:hint="default" w:ascii="serif" w:hAnsi="serif" w:eastAsia="serif" w:cs="serif"/>
          <w:i w:val="0"/>
          <w:iCs w:val="0"/>
          <w:caps w:val="0"/>
          <w:color w:val="333333"/>
          <w:spacing w:val="0"/>
          <w:sz w:val="28"/>
          <w:szCs w:val="28"/>
          <w:bdr w:val="none" w:color="auto" w:sz="0" w:space="0"/>
          <w:shd w:val="clear" w:fill="FFFFFF"/>
          <w:vertAlign w:val="baseline"/>
        </w:rPr>
        <w:t> Один из близких учеников Бадиуззамана Саида Нурси – </w:t>
      </w:r>
      <w:r>
        <w:rPr>
          <w:rFonts w:hint="default" w:ascii="serif" w:hAnsi="serif" w:eastAsia="serif" w:cs="serif"/>
          <w:i/>
          <w:iCs/>
          <w:caps w:val="0"/>
          <w:color w:val="333333"/>
          <w:spacing w:val="0"/>
          <w:sz w:val="28"/>
          <w:szCs w:val="28"/>
          <w:bdr w:val="none" w:color="auto" w:sz="0" w:space="0"/>
          <w:shd w:val="clear" w:fill="FFFFFF"/>
          <w:vertAlign w:val="baseline"/>
        </w:rPr>
        <w:t>примечание переводчика.</w:t>
      </w:r>
    </w:p>
    <w:p w14:paraId="0CE93B8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Да, дорогой мой Устаз, мы навеки довольны Аллахом, Кораном, нашим Пророком, книгами “Рисале-и Нур” и вами – глашатаем Корана, нашим дорогим Устазом. И мы нисколько не сожалеем, что мы связаны с вами. И в наших сердцах нет ни капли намерения сделать зло. Мы желаем лишь довольства Аллаха, и чтобы Он был доволен нами. С каждым прошедшим днём мы копим в наших сердцах жажду встречи со Всевышним. Прощать, оставляя воле Всевышнего, всех без исключения, кто делает нам зло, и напротив, делать всем добро, включая и тех обидчиков, которые притесняют нас, является одной из отличительных особенностей Ислама, укрепившейся в сердцах учеников “Рисале-и Нур”, о чём без нашего желания, объявляет Аллах, которого мы безгранично благодарим.</w:t>
      </w:r>
    </w:p>
    <w:p w14:paraId="0F471B5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iCs/>
          <w:caps w:val="0"/>
          <w:color w:val="333333"/>
          <w:spacing w:val="0"/>
          <w:sz w:val="28"/>
          <w:szCs w:val="28"/>
          <w:bdr w:val="none" w:color="auto" w:sz="0" w:space="0"/>
          <w:shd w:val="clear" w:fill="FFFFFF"/>
          <w:vertAlign w:val="baseline"/>
        </w:rPr>
        <w:t>Ваш грешный ученик</w:t>
      </w:r>
    </w:p>
    <w:p w14:paraId="50409EB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b/>
          <w:bCs/>
          <w:i/>
          <w:iCs/>
          <w:caps w:val="0"/>
          <w:color w:val="333333"/>
          <w:spacing w:val="0"/>
          <w:sz w:val="28"/>
          <w:szCs w:val="28"/>
          <w:bdr w:val="none" w:color="auto" w:sz="0" w:space="0"/>
          <w:shd w:val="clear" w:fill="FFFFFF"/>
          <w:vertAlign w:val="baseline"/>
        </w:rPr>
        <w:t>Хусрев</w:t>
      </w:r>
    </w:p>
    <w:p w14:paraId="7F7577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8"/>
          <w:szCs w:val="28"/>
        </w:rPr>
      </w:pPr>
      <w:r>
        <w:rPr>
          <w:rFonts w:hint="default" w:ascii="serif" w:hAnsi="serif" w:eastAsia="serif" w:cs="serif"/>
          <w:i w:val="0"/>
          <w:iCs w:val="0"/>
          <w:caps w:val="0"/>
          <w:color w:val="333333"/>
          <w:spacing w:val="0"/>
          <w:sz w:val="28"/>
          <w:szCs w:val="28"/>
          <w:bdr w:val="none" w:color="auto" w:sz="0" w:space="0"/>
          <w:shd w:val="clear" w:fill="FFFFFF"/>
          <w:vertAlign w:val="baseline"/>
        </w:rPr>
        <w:t>***</w:t>
      </w:r>
    </w:p>
    <w:p w14:paraId="4DA454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15" w:lineRule="atLeast"/>
        <w:ind w:left="0" w:right="0" w:firstLine="0"/>
        <w:jc w:val="center"/>
        <w:textAlignment w:val="baseline"/>
        <w:rPr>
          <w:rFonts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Одиннадцатая Тема</w:t>
      </w:r>
    </w:p>
    <w:p w14:paraId="7212B59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В связи с тем, что сотни примеров из множества общих и частных плодов священного древа веры (один из плодов которого – Рай, другой – вечное блаженство, и третий – созерцание Аллаха), изложены и с доказательствами обоснованы в “Рисале-и Нур”, передавая их разъяснение книге “Сирадж-ун-Нур”, в начале Одиннадцатой Темы “Плодов Веры” будет изложено несколько примеров не из плодов общих основ веры, а из частных, индивидуальных и личных её результатов.</w:t>
      </w:r>
    </w:p>
    <w:p w14:paraId="0DC85D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Один пример.</w:t>
      </w:r>
      <w:r>
        <w:rPr>
          <w:rFonts w:hint="default" w:ascii="serif" w:hAnsi="serif" w:eastAsia="serif" w:cs="serif"/>
          <w:i w:val="0"/>
          <w:iCs w:val="0"/>
          <w:caps w:val="0"/>
          <w:color w:val="333333"/>
          <w:spacing w:val="0"/>
          <w:sz w:val="25"/>
          <w:szCs w:val="25"/>
          <w:bdr w:val="none" w:color="auto" w:sz="0" w:space="0"/>
          <w:shd w:val="clear" w:fill="FFFFFF"/>
          <w:vertAlign w:val="baseline"/>
        </w:rPr>
        <w:t> Однажды, когда я обращался с такой молитвой: </w:t>
      </w:r>
      <w:r>
        <w:rPr>
          <w:rFonts w:hint="default" w:ascii="serif" w:hAnsi="serif" w:eastAsia="serif" w:cs="serif"/>
          <w:b/>
          <w:bCs/>
          <w:i/>
          <w:iCs/>
          <w:caps w:val="0"/>
          <w:color w:val="333333"/>
          <w:spacing w:val="0"/>
          <w:sz w:val="25"/>
          <w:szCs w:val="25"/>
          <w:bdr w:val="none" w:color="auto" w:sz="0" w:space="0"/>
          <w:shd w:val="clear" w:fill="FFFFFF"/>
          <w:vertAlign w:val="baseline"/>
        </w:rPr>
        <w:t>“Йа Рабби! (О Господи!) Ради ангелов Джабраила, Микаила, Исрафила, Азраила и их заступничества сохрани меня от зла джиннов и людей!”,</w:t>
      </w:r>
      <w:r>
        <w:rPr>
          <w:rFonts w:hint="default" w:ascii="serif" w:hAnsi="serif" w:eastAsia="serif" w:cs="serif"/>
          <w:i w:val="0"/>
          <w:iCs w:val="0"/>
          <w:caps w:val="0"/>
          <w:color w:val="333333"/>
          <w:spacing w:val="0"/>
          <w:sz w:val="25"/>
          <w:szCs w:val="25"/>
          <w:bdr w:val="none" w:color="auto" w:sz="0" w:space="0"/>
          <w:shd w:val="clear" w:fill="FFFFFF"/>
          <w:vertAlign w:val="baseline"/>
        </w:rPr>
        <w:t> при упоминании имени </w:t>
      </w:r>
      <w:r>
        <w:rPr>
          <w:rFonts w:hint="default" w:ascii="serif" w:hAnsi="serif" w:eastAsia="serif" w:cs="serif"/>
          <w:b/>
          <w:bCs/>
          <w:i/>
          <w:iCs/>
          <w:caps w:val="0"/>
          <w:color w:val="333333"/>
          <w:spacing w:val="0"/>
          <w:sz w:val="25"/>
          <w:szCs w:val="25"/>
          <w:bdr w:val="none" w:color="auto" w:sz="0" w:space="0"/>
          <w:shd w:val="clear" w:fill="FFFFFF"/>
          <w:vertAlign w:val="baseline"/>
        </w:rPr>
        <w:t>Азраил</w:t>
      </w:r>
      <w:r>
        <w:rPr>
          <w:rFonts w:hint="default" w:ascii="serif" w:hAnsi="serif" w:eastAsia="serif" w:cs="serif"/>
          <w:i w:val="0"/>
          <w:iCs w:val="0"/>
          <w:caps w:val="0"/>
          <w:color w:val="333333"/>
          <w:spacing w:val="0"/>
          <w:sz w:val="25"/>
          <w:szCs w:val="25"/>
          <w:bdr w:val="none" w:color="auto" w:sz="0" w:space="0"/>
          <w:shd w:val="clear" w:fill="FFFFFF"/>
          <w:vertAlign w:val="baseline"/>
        </w:rPr>
        <w:t> (ангел смерти), которое всех пугает и приводит в ужас, я ощутил какое-то очень приятное, утешительное и приветливое состояние, и сказал </w:t>
      </w:r>
      <w:r>
        <w:rPr>
          <w:rFonts w:hint="default" w:ascii="serif" w:hAnsi="serif" w:eastAsia="serif" w:cs="serif"/>
          <w:b/>
          <w:bCs/>
          <w:i/>
          <w:iCs/>
          <w:caps w:val="0"/>
          <w:color w:val="333333"/>
          <w:spacing w:val="0"/>
          <w:sz w:val="25"/>
          <w:szCs w:val="25"/>
          <w:bdr w:val="none" w:color="auto" w:sz="0" w:space="0"/>
          <w:shd w:val="clear" w:fill="FFFFFF"/>
          <w:vertAlign w:val="baseline"/>
        </w:rPr>
        <w:t>“Альхамдулиллях! (Хвала Аллаху!)”.</w:t>
      </w:r>
      <w:r>
        <w:rPr>
          <w:rFonts w:hint="default" w:ascii="serif" w:hAnsi="serif" w:eastAsia="serif" w:cs="serif"/>
          <w:i w:val="0"/>
          <w:iCs w:val="0"/>
          <w:caps w:val="0"/>
          <w:color w:val="333333"/>
          <w:spacing w:val="0"/>
          <w:sz w:val="25"/>
          <w:szCs w:val="25"/>
          <w:bdr w:val="none" w:color="auto" w:sz="0" w:space="0"/>
          <w:shd w:val="clear" w:fill="FFFFFF"/>
          <w:vertAlign w:val="baseline"/>
        </w:rPr>
        <w:t> Я стал серьёзно любить Азраила. Из очень многих плодов этого частного случая из столпа веры в ангелов очень кратко укажем лишь на один из её частных плодов.</w:t>
      </w:r>
    </w:p>
    <w:p w14:paraId="5336133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Вот один из них:</w:t>
      </w:r>
      <w:r>
        <w:rPr>
          <w:rFonts w:hint="default" w:ascii="serif" w:hAnsi="serif" w:eastAsia="serif" w:cs="serif"/>
          <w:i w:val="0"/>
          <w:iCs w:val="0"/>
          <w:caps w:val="0"/>
          <w:color w:val="333333"/>
          <w:spacing w:val="0"/>
          <w:sz w:val="25"/>
          <w:szCs w:val="25"/>
          <w:bdr w:val="none" w:color="auto" w:sz="0" w:space="0"/>
          <w:shd w:val="clear" w:fill="FFFFFF"/>
          <w:vertAlign w:val="baseline"/>
        </w:rPr>
        <w:t> Самым ценным богатством человека, над которым он дрожит, является его душа. Я несомненно почувствовал, что вверение её в сильные и надёжные руки с тем, чтобы не потерять и сохранить от гибели и пустоты, доставляет глубокую радость. И я вспомнил про ангелов, записывающих деяния человека, и увидел, что в этом имеется много приятных, таких же, как этот, плодов.</w:t>
      </w:r>
    </w:p>
    <w:p w14:paraId="2E1E632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Вот один из них:</w:t>
      </w:r>
      <w:r>
        <w:rPr>
          <w:rFonts w:hint="default" w:ascii="serif" w:hAnsi="serif" w:eastAsia="serif" w:cs="serif"/>
          <w:i w:val="0"/>
          <w:iCs w:val="0"/>
          <w:caps w:val="0"/>
          <w:color w:val="333333"/>
          <w:spacing w:val="0"/>
          <w:sz w:val="25"/>
          <w:szCs w:val="25"/>
          <w:bdr w:val="none" w:color="auto" w:sz="0" w:space="0"/>
          <w:shd w:val="clear" w:fill="FFFFFF"/>
          <w:vertAlign w:val="baseline"/>
        </w:rPr>
        <w:t> Каждый человек, чтобы увековечить какое-нибудь своё ценное слово или поступок, усердно стремится сохранить его посредством записи, поэзии и даже кино. И особенно, если у этих деяний в Раю будут иметься вечные плоды, он ещё больше будет желать этого. Ангелы </w:t>
      </w:r>
      <w:r>
        <w:rPr>
          <w:rFonts w:hint="default" w:ascii="serif" w:hAnsi="serif" w:eastAsia="serif" w:cs="serif"/>
          <w:b/>
          <w:bCs/>
          <w:i/>
          <w:iCs/>
          <w:caps w:val="0"/>
          <w:color w:val="333333"/>
          <w:spacing w:val="0"/>
          <w:sz w:val="25"/>
          <w:szCs w:val="25"/>
          <w:bdr w:val="none" w:color="auto" w:sz="0" w:space="0"/>
          <w:shd w:val="clear" w:fill="FFFFFF"/>
          <w:vertAlign w:val="baseline"/>
        </w:rPr>
        <w:t>Кирамен Катибин (благородные писцы),</w:t>
      </w:r>
      <w:r>
        <w:rPr>
          <w:rFonts w:hint="default" w:ascii="serif" w:hAnsi="serif" w:eastAsia="serif" w:cs="serif"/>
          <w:i w:val="0"/>
          <w:iCs w:val="0"/>
          <w:caps w:val="0"/>
          <w:color w:val="333333"/>
          <w:spacing w:val="0"/>
          <w:sz w:val="25"/>
          <w:szCs w:val="25"/>
          <w:bdr w:val="none" w:color="auto" w:sz="0" w:space="0"/>
          <w:shd w:val="clear" w:fill="FFFFFF"/>
          <w:vertAlign w:val="baseline"/>
        </w:rPr>
        <w:t> находящиеся на плечах человека и записывающие его деяния, покажут его деяния в вечных мирах и дадут обрести своим хозяевам вечные награды, что мне принесло такую радость, что словами не передать.</w:t>
      </w:r>
    </w:p>
    <w:p w14:paraId="38D25E9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потом, в то время, когда мои противники, чтобы отстранить меня от всего, что есть в общественной жизни, разлучили меня со всеми моими книгами, друзьями, помощниками, делами, которые утешали меня, и когда к тому же одиночество чужбины томило меня, и на мою голову обрушилась пустота мира, ко мне на помощь подоспел один из очень многих плодов, которые даёт вера в ангелов, оживил мою Вселенную и мой мир, наполнил их ангелами и духами, заставил мой мир радостно смеяться. И показал, что мир заблудших плачет от одиночества, пустоты и мрака.</w:t>
      </w:r>
    </w:p>
    <w:p w14:paraId="7F42B53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Когда моё воображение радовалось от удовольствия этого плода, оно взяло и вкусило всего лишь один подобный этому плод из очень многих плодов, которые даёт вера в пророков. И тут же моя вера в них и подтверждение их, словно я жил с пророками, жившими во всех минувших временах, осветила те времена и, сделав мою веру полной, увеличила её и поставила тысячи подписей под утверждениями нашего, последнего Пророка Мухаммада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касающиеся веры </w:t>
      </w:r>
      <w:r>
        <w:rPr>
          <w:rFonts w:hint="default" w:ascii="serif" w:hAnsi="serif" w:eastAsia="serif" w:cs="serif"/>
          <w:i/>
          <w:iCs/>
          <w:caps w:val="0"/>
          <w:color w:val="333333"/>
          <w:spacing w:val="0"/>
          <w:sz w:val="25"/>
          <w:szCs w:val="25"/>
          <w:bdr w:val="none" w:color="auto" w:sz="0" w:space="0"/>
          <w:shd w:val="clear" w:fill="FFFFFF"/>
          <w:vertAlign w:val="baseline"/>
        </w:rPr>
        <w:t>(имана)</w:t>
      </w:r>
      <w:r>
        <w:rPr>
          <w:rFonts w:hint="default" w:ascii="serif" w:hAnsi="serif" w:eastAsia="serif" w:cs="serif"/>
          <w:i w:val="0"/>
          <w:iCs w:val="0"/>
          <w:caps w:val="0"/>
          <w:color w:val="333333"/>
          <w:spacing w:val="0"/>
          <w:sz w:val="25"/>
          <w:szCs w:val="25"/>
          <w:bdr w:val="none" w:color="auto" w:sz="0" w:space="0"/>
          <w:shd w:val="clear" w:fill="FFFFFF"/>
          <w:vertAlign w:val="baseline"/>
        </w:rPr>
        <w:t>, заставив замолчать дьяволов.</w:t>
      </w:r>
    </w:p>
    <w:p w14:paraId="218EAD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Вдруг в моей душе возник такой вопрос (твёрдый ответ на него имеется в </w:t>
      </w:r>
      <w:r>
        <w:rPr>
          <w:rFonts w:hint="default" w:ascii="serif" w:hAnsi="serif" w:eastAsia="serif" w:cs="serif"/>
          <w:b/>
          <w:bCs/>
          <w:i/>
          <w:iCs/>
          <w:caps w:val="0"/>
          <w:color w:val="333333"/>
          <w:spacing w:val="0"/>
          <w:sz w:val="25"/>
          <w:szCs w:val="25"/>
          <w:bdr w:val="none" w:color="auto" w:sz="0" w:space="0"/>
          <w:shd w:val="clear" w:fill="FFFFFF"/>
          <w:vertAlign w:val="baseline"/>
        </w:rPr>
        <w:t>Тринадцатом Сиянии </w:t>
      </w:r>
      <w:r>
        <w:rPr>
          <w:rFonts w:hint="default" w:ascii="serif" w:hAnsi="serif" w:eastAsia="serif" w:cs="serif"/>
          <w:i w:val="0"/>
          <w:iCs w:val="0"/>
          <w:caps w:val="0"/>
          <w:color w:val="333333"/>
          <w:spacing w:val="0"/>
          <w:sz w:val="25"/>
          <w:szCs w:val="25"/>
          <w:bdr w:val="none" w:color="auto" w:sz="0" w:space="0"/>
          <w:shd w:val="clear" w:fill="FFFFFF"/>
          <w:vertAlign w:val="baseline"/>
        </w:rPr>
        <w:t>“Смысл обращения к Аллаху о прибежище”): “Множество приятных плодов и польз наподобие вышеупомянутых, и очень прекрасные результаты и пользы добрых дел, и весьма милосердная помощь и забота Милостивого и Милосердного Аллаха, помогая людям пути Истины, придают им силы, но почему же, несмотря на всё это, заблудшие много раз побеждают и порой двадцать из них побивают сотню людей пути Истины?” И в этом размышлении я вспомнил о больших ополчениях Корана против очень слабых происков дьявола, и о направлении верующим ангелов и Божественной помощи. В связи с тем, что “Рисале-и Нур” с помощью твёрдых обоснований разъяснил этот секрет, мы вкратце обозначим ответ на этот вопрос:</w:t>
      </w:r>
    </w:p>
    <w:p w14:paraId="2513055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иной раз из-за того, что один скрытный вредитель стремится поджечь какой-нибудь дворец, этот дворец может остаться целым, охраняясь силами сотен людей (как и его строительство силами сотен людей), а иногда и посредством обращения к государству и правителю за помощью. Ибо его существование возможно при существовании всех условий, составных частей и причин. Но чтобы его не было и он был разрушен, достаточно, чтобы отсутствовало всего лишь необходимое одно-единственное условие, и он будет разрушен, сгорев от одной спички какого-нибудь хулигана. Подобно этому, дьяволы из людей и джиннов посредством небольшого воздействия производят огромные разрушения и вызывают ужасные духовные пожары. Да, началом и основами всего дурного, всех грехов, всего зла является небытие, разрушение. Под внешним бытием скрыто небытие и разрушение. Таким образом, основываясь на этом, дьяволы и злодеи из джиннов и людей весьма слабой силой противостоя бесконечной силе, постоянно вынуждают людей истины прибегать и искать помощи и защиты у Обители Всевышнего, в связи с чем Коран, чтобы защитить их, обращает на это большое внимание, придаёт им в помощь девяносто девять Божественных Имён, даёт им очень строгие повеления проявлять твёрдость против этих врагов.</w:t>
      </w:r>
    </w:p>
    <w:p w14:paraId="66B5B09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От этого вопроса вдруг показался край следующей очень великой истины и основа другого огромного, грандиозного вопроса:</w:t>
      </w:r>
    </w:p>
    <w:p w14:paraId="4396241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Подобно тому, как Рай содержит в себе плоды (результаты деятельности) всех миров бытия и даёт вечные плоды семян, взращённых этим миром; так и Ад, чтобы показать очень горькие результаты бесконечно ужасных миров небытия, сжигает плоды этого небытия, и эта ужасающая фабрика Ада среди прочих своих функций очищает мир бытия от нечистот мира небытия. На сей раз мы не будем раскрывать этот грандиозный вопрос, иншааллах, в дальнейшем он будет разъяснён.</w:t>
      </w:r>
    </w:p>
    <w:p w14:paraId="322ACD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вот ещё один пример, являющийся частью плода веры в ангелов и касающийся </w:t>
      </w:r>
      <w:r>
        <w:rPr>
          <w:rFonts w:hint="default" w:ascii="serif" w:hAnsi="serif" w:eastAsia="serif" w:cs="serif"/>
          <w:b/>
          <w:bCs/>
          <w:i/>
          <w:iCs/>
          <w:caps w:val="0"/>
          <w:color w:val="333333"/>
          <w:spacing w:val="0"/>
          <w:sz w:val="25"/>
          <w:szCs w:val="25"/>
          <w:bdr w:val="none" w:color="auto" w:sz="0" w:space="0"/>
          <w:shd w:val="clear" w:fill="FFFFFF"/>
          <w:vertAlign w:val="baseline"/>
        </w:rPr>
        <w:t>Мункара</w:t>
      </w:r>
      <w:r>
        <w:rPr>
          <w:rFonts w:hint="default" w:ascii="serif" w:hAnsi="serif" w:eastAsia="serif" w:cs="serif"/>
          <w:i w:val="0"/>
          <w:iCs w:val="0"/>
          <w:caps w:val="0"/>
          <w:color w:val="333333"/>
          <w:spacing w:val="0"/>
          <w:sz w:val="25"/>
          <w:szCs w:val="25"/>
          <w:bdr w:val="none" w:color="auto" w:sz="0" w:space="0"/>
          <w:shd w:val="clear" w:fill="FFFFFF"/>
          <w:vertAlign w:val="baseline"/>
        </w:rPr>
        <w:t> и </w:t>
      </w:r>
      <w:r>
        <w:rPr>
          <w:rFonts w:hint="default" w:ascii="serif" w:hAnsi="serif" w:eastAsia="serif" w:cs="serif"/>
          <w:b/>
          <w:bCs/>
          <w:i/>
          <w:iCs/>
          <w:caps w:val="0"/>
          <w:color w:val="333333"/>
          <w:spacing w:val="0"/>
          <w:sz w:val="25"/>
          <w:szCs w:val="25"/>
          <w:bdr w:val="none" w:color="auto" w:sz="0" w:space="0"/>
          <w:shd w:val="clear" w:fill="FFFFFF"/>
          <w:vertAlign w:val="baseline"/>
        </w:rPr>
        <w:t>Накира</w:t>
      </w: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1DB671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Я мысленно вошёл в свою могилу, зная, что, как и все, я тоже, без сомнений, туда войду. И когда в могиле, в мрачном, холодном, тесном одиночном заточении я был в ужасе от одиночества и безнадежности абсолютной изоляции, вдруг появились два благословенных товарища из семейства </w:t>
      </w:r>
      <w:r>
        <w:rPr>
          <w:rFonts w:hint="default" w:ascii="serif" w:hAnsi="serif" w:eastAsia="serif" w:cs="serif"/>
          <w:b/>
          <w:bCs/>
          <w:i/>
          <w:iCs/>
          <w:caps w:val="0"/>
          <w:color w:val="333333"/>
          <w:spacing w:val="0"/>
          <w:sz w:val="25"/>
          <w:szCs w:val="25"/>
          <w:bdr w:val="none" w:color="auto" w:sz="0" w:space="0"/>
          <w:shd w:val="clear" w:fill="FFFFFF"/>
          <w:vertAlign w:val="baseline"/>
        </w:rPr>
        <w:t>Мункар-Накир</w:t>
      </w:r>
      <w:r>
        <w:rPr>
          <w:rFonts w:hint="default" w:ascii="serif" w:hAnsi="serif" w:eastAsia="serif" w:cs="serif"/>
          <w:i w:val="0"/>
          <w:iCs w:val="0"/>
          <w:caps w:val="0"/>
          <w:color w:val="333333"/>
          <w:spacing w:val="0"/>
          <w:sz w:val="25"/>
          <w:szCs w:val="25"/>
          <w:bdr w:val="none" w:color="auto" w:sz="0" w:space="0"/>
          <w:shd w:val="clear" w:fill="FFFFFF"/>
          <w:vertAlign w:val="baseline"/>
        </w:rPr>
        <w:t> и завели со мной беседу. Моё сердце и могила расширились, осветились, потеплели, раскрылись окна в Мир Духов. И я всей душой обрадовался этой ситуации, которую сейчас я увидел мысленно, а в будущем увижу в действительности, и поблагодарил Всевышнего.</w:t>
      </w:r>
    </w:p>
    <w:p w14:paraId="6F4227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Один ученик медресе, изучавший грамматику арабского языка и умерший в это время, в могиле, на вопрос ангелов </w:t>
      </w:r>
      <w:r>
        <w:rPr>
          <w:rFonts w:hint="default" w:ascii="serif" w:hAnsi="serif" w:eastAsia="serif" w:cs="serif"/>
          <w:b/>
          <w:bCs/>
          <w:i/>
          <w:iCs/>
          <w:caps w:val="0"/>
          <w:color w:val="333333"/>
          <w:spacing w:val="0"/>
          <w:sz w:val="25"/>
          <w:szCs w:val="25"/>
          <w:bdr w:val="none" w:color="auto" w:sz="0" w:space="0"/>
          <w:shd w:val="clear" w:fill="FFFFFF"/>
          <w:vertAlign w:val="baseline"/>
        </w:rPr>
        <w:t>Мункара </w:t>
      </w:r>
      <w:r>
        <w:rPr>
          <w:rFonts w:hint="default" w:ascii="serif" w:hAnsi="serif" w:eastAsia="serif" w:cs="serif"/>
          <w:i w:val="0"/>
          <w:iCs w:val="0"/>
          <w:caps w:val="0"/>
          <w:color w:val="333333"/>
          <w:spacing w:val="0"/>
          <w:sz w:val="25"/>
          <w:szCs w:val="25"/>
          <w:bdr w:val="none" w:color="auto" w:sz="0" w:space="0"/>
          <w:shd w:val="clear" w:fill="FFFFFF"/>
          <w:vertAlign w:val="baseline"/>
        </w:rPr>
        <w:t>и </w:t>
      </w:r>
      <w:r>
        <w:rPr>
          <w:rFonts w:hint="default" w:ascii="serif" w:hAnsi="serif" w:eastAsia="serif" w:cs="serif"/>
          <w:b/>
          <w:bCs/>
          <w:i/>
          <w:iCs/>
          <w:caps w:val="0"/>
          <w:color w:val="333333"/>
          <w:spacing w:val="0"/>
          <w:sz w:val="25"/>
          <w:szCs w:val="25"/>
          <w:bdr w:val="none" w:color="auto" w:sz="0" w:space="0"/>
          <w:shd w:val="clear" w:fill="FFFFFF"/>
          <w:vertAlign w:val="baseline"/>
        </w:rPr>
        <w:t>Накира</w:t>
      </w: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0CBBBB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 رَبُّكَ</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b/>
          <w:bCs/>
          <w:i/>
          <w:iCs/>
          <w:caps w:val="0"/>
          <w:color w:val="333333"/>
          <w:spacing w:val="0"/>
          <w:sz w:val="25"/>
          <w:szCs w:val="25"/>
          <w:bdr w:val="none" w:color="auto" w:sz="0" w:space="0"/>
          <w:shd w:val="clear" w:fill="FFFFFF"/>
          <w:vertAlign w:val="baseline"/>
        </w:rPr>
        <w:t>Ман Раббукя?”</w:t>
      </w:r>
      <w:r>
        <w:rPr>
          <w:rFonts w:hint="default" w:ascii="serif" w:hAnsi="serif" w:eastAsia="serif" w:cs="serif"/>
          <w:i w:val="0"/>
          <w:iCs w:val="0"/>
          <w:caps w:val="0"/>
          <w:color w:val="333333"/>
          <w:spacing w:val="0"/>
          <w:sz w:val="25"/>
          <w:szCs w:val="25"/>
          <w:bdr w:val="none" w:color="auto" w:sz="0" w:space="0"/>
          <w:shd w:val="clear" w:fill="FFFFFF"/>
          <w:vertAlign w:val="baseline"/>
        </w:rPr>
        <w:t> (Кто твой Господь?), полагая, что он находится в медресе, ответил по правилам грамматики: </w:t>
      </w:r>
      <w:r>
        <w:rPr>
          <w:rFonts w:hint="default" w:ascii="serif" w:hAnsi="serif" w:eastAsia="serif" w:cs="serif"/>
          <w:b/>
          <w:bCs/>
          <w:i/>
          <w:iCs/>
          <w:caps w:val="0"/>
          <w:color w:val="333333"/>
          <w:spacing w:val="0"/>
          <w:sz w:val="25"/>
          <w:szCs w:val="25"/>
          <w:bdr w:val="none" w:color="auto" w:sz="0" w:space="0"/>
          <w:shd w:val="clear" w:fill="FFFFFF"/>
          <w:vertAlign w:val="baseline"/>
        </w:rPr>
        <w:t>«“Ман” – подлежащее, а “Раббукя” – сказуемое, спросите у меня что-нибудь посложнее, это легко»</w:t>
      </w:r>
      <w:r>
        <w:rPr>
          <w:rFonts w:hint="default" w:ascii="serif" w:hAnsi="serif" w:eastAsia="serif" w:cs="serif"/>
          <w:i w:val="0"/>
          <w:iCs w:val="0"/>
          <w:caps w:val="0"/>
          <w:color w:val="333333"/>
          <w:spacing w:val="0"/>
          <w:sz w:val="25"/>
          <w:szCs w:val="25"/>
          <w:bdr w:val="none" w:color="auto" w:sz="0" w:space="0"/>
          <w:shd w:val="clear" w:fill="FFFFFF"/>
          <w:vertAlign w:val="baseline"/>
        </w:rPr>
        <w:t>, таким образом, заставив смеяться и этих ангелов, и находившихся там духов, и одного праведника </w:t>
      </w:r>
      <w:r>
        <w:rPr>
          <w:rFonts w:hint="default" w:ascii="serif" w:hAnsi="serif" w:eastAsia="serif" w:cs="serif"/>
          <w:i/>
          <w:iCs/>
          <w:caps w:val="0"/>
          <w:color w:val="333333"/>
          <w:spacing w:val="0"/>
          <w:sz w:val="25"/>
          <w:szCs w:val="25"/>
          <w:bdr w:val="none" w:color="auto" w:sz="0" w:space="0"/>
          <w:shd w:val="clear" w:fill="FFFFFF"/>
          <w:vertAlign w:val="baseline"/>
        </w:rPr>
        <w:t>(аулия)</w:t>
      </w:r>
      <w:r>
        <w:rPr>
          <w:rFonts w:hint="default" w:ascii="serif" w:hAnsi="serif" w:eastAsia="serif" w:cs="serif"/>
          <w:i w:val="0"/>
          <w:iCs w:val="0"/>
          <w:caps w:val="0"/>
          <w:color w:val="333333"/>
          <w:spacing w:val="0"/>
          <w:sz w:val="25"/>
          <w:szCs w:val="25"/>
          <w:bdr w:val="none" w:color="auto" w:sz="0" w:space="0"/>
          <w:shd w:val="clear" w:fill="FFFFFF"/>
          <w:vertAlign w:val="baseline"/>
        </w:rPr>
        <w:t>, который мог знать о положении умерших в могиле, находившегося там и видевшего этот эпизод, и вызвал улыбку Божественной Милости, спасся от мук. Так же и покойный Хáфиз Али, являющийся одним из героев “Рисале-и Нур”, умерев в тюрьме, когда он с большим воодушевлением писал и читал книгу “Плоды Веры”, в могиле так же, как и в суде, отвечал этим двум ангелам истинами “Плодов Веры”. Так и я, и ученики “Рисале-и Нур” в будущем – в действительности, а сейчас – в душе отвечая на эти вопросы прекрасными и сильными доводами книг “Рисале-и Нур”, иншааллах, побудят ангелов подтвердить нас, похвалить и поздравить.</w:t>
      </w:r>
    </w:p>
    <w:p w14:paraId="1B6351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вот ещё один частный пример, касающийся веры в ангелов, являющейся основанием для счастья земного мира: Один маленький ребёнок, получивший урок веры из сборника религиозно-житейских правил </w:t>
      </w:r>
      <w:r>
        <w:rPr>
          <w:rFonts w:hint="default" w:ascii="serif" w:hAnsi="serif" w:eastAsia="serif" w:cs="serif"/>
          <w:i/>
          <w:iCs/>
          <w:caps w:val="0"/>
          <w:color w:val="333333"/>
          <w:spacing w:val="0"/>
          <w:sz w:val="25"/>
          <w:szCs w:val="25"/>
          <w:bdr w:val="none" w:color="auto" w:sz="0" w:space="0"/>
          <w:shd w:val="clear" w:fill="FFFFFF"/>
          <w:vertAlign w:val="baseline"/>
        </w:rPr>
        <w:t>(Ильмихаль)</w:t>
      </w:r>
      <w:r>
        <w:rPr>
          <w:rFonts w:hint="default" w:ascii="serif" w:hAnsi="serif" w:eastAsia="serif" w:cs="serif"/>
          <w:i w:val="0"/>
          <w:iCs w:val="0"/>
          <w:caps w:val="0"/>
          <w:color w:val="333333"/>
          <w:spacing w:val="0"/>
          <w:sz w:val="25"/>
          <w:szCs w:val="25"/>
          <w:bdr w:val="none" w:color="auto" w:sz="0" w:space="0"/>
          <w:shd w:val="clear" w:fill="FFFFFF"/>
          <w:vertAlign w:val="baseline"/>
        </w:rPr>
        <w:t>, говоря другому ребёнку, сидящему рядом с ним и плачущему из-за смерти своего невинного братишки: </w:t>
      </w:r>
      <w:r>
        <w:rPr>
          <w:rFonts w:hint="default" w:ascii="serif" w:hAnsi="serif" w:eastAsia="serif" w:cs="serif"/>
          <w:b/>
          <w:bCs/>
          <w:i/>
          <w:iCs/>
          <w:caps w:val="0"/>
          <w:color w:val="333333"/>
          <w:spacing w:val="0"/>
          <w:sz w:val="25"/>
          <w:szCs w:val="25"/>
          <w:bdr w:val="none" w:color="auto" w:sz="0" w:space="0"/>
          <w:shd w:val="clear" w:fill="FFFFFF"/>
          <w:vertAlign w:val="baseline"/>
        </w:rPr>
        <w:t>“Не плачь, радуйся: твой братишка вместе с ангелами отправился в Рай. Он будет там странствовать, веселиться лучше нас, летать как ангелы, сможет увидеть все места” </w:t>
      </w:r>
      <w:r>
        <w:rPr>
          <w:rFonts w:hint="default" w:ascii="serif" w:hAnsi="serif" w:eastAsia="serif" w:cs="serif"/>
          <w:i w:val="0"/>
          <w:iCs w:val="0"/>
          <w:caps w:val="0"/>
          <w:color w:val="333333"/>
          <w:spacing w:val="0"/>
          <w:sz w:val="25"/>
          <w:szCs w:val="25"/>
          <w:bdr w:val="none" w:color="auto" w:sz="0" w:space="0"/>
          <w:shd w:val="clear" w:fill="FFFFFF"/>
          <w:vertAlign w:val="baseline"/>
        </w:rPr>
        <w:t>– обратил плач рыдающего ребёнка в улыбку и радость.</w:t>
      </w:r>
    </w:p>
    <w:p w14:paraId="48B1E21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я точно так же, как этот плачущий ребёнок, в эту унылую зиму и при моём тяжёлом состоянии получил два очень скорбных известия о смерти. Одно из них – о смерти моего покойного племянника Фуата, который был и первым в высших школах, и распространял истины “Рисале-и Нур”. Другое – о смерти моей покойной сестры, которую звали Алима-Ханум, скончавшейся в хадже, совершая таваф. И когда смерть этих двух моих близких сокрушала меня подобно смерти покойного Абдуррахмана (о чём написано в “Брошюре для пожилых”), я, благодаря свету веры, глазами души и сердца увидел, что этот праведный Фуат, эта благочестивая Ханум, вместо людей нашли товарищами ангелов и райских дев и избавились от опасностей и грехов сего мира. И, ощущая вместо той тяжёлой скорби какую-то большую радость, я поздравил и их, и отца Фуата – своего младшего брата Абдулмеджида, и себя, и поблагодарил Милостивого и Милосердного Аллаха. (Это было занесено сюда с намерением благопожелания этим двум покойным близким.)</w:t>
      </w:r>
    </w:p>
    <w:p w14:paraId="79C37CA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Все сравнения и сопоставления, имеющиеся в “Рисале-и Нур”, разъясняют плоды веры, являющиеся источником счастья этого мира и Иного мира, </w:t>
      </w:r>
      <w:r>
        <w:rPr>
          <w:rFonts w:hint="default" w:ascii="serif" w:hAnsi="serif" w:eastAsia="serif" w:cs="serif"/>
          <w:i w:val="0"/>
          <w:iCs w:val="0"/>
          <w:caps w:val="0"/>
          <w:color w:val="333333"/>
          <w:spacing w:val="0"/>
          <w:sz w:val="25"/>
          <w:szCs w:val="25"/>
          <w:bdr w:val="none" w:color="auto" w:sz="0" w:space="0"/>
          <w:shd w:val="clear" w:fill="FFFFFF"/>
          <w:vertAlign w:val="baseline"/>
        </w:rPr>
        <w:t>и сообщают, что, поскольку эти значительные и великие плоды веры проявляют в этом мире счастье и радость жизни, вера </w:t>
      </w:r>
      <w:r>
        <w:rPr>
          <w:rFonts w:hint="default" w:ascii="serif" w:hAnsi="serif" w:eastAsia="serif" w:cs="serif"/>
          <w:i/>
          <w:iCs/>
          <w:caps w:val="0"/>
          <w:color w:val="333333"/>
          <w:spacing w:val="0"/>
          <w:sz w:val="25"/>
          <w:szCs w:val="25"/>
          <w:bdr w:val="none" w:color="auto" w:sz="0" w:space="0"/>
          <w:shd w:val="clear" w:fill="FFFFFF"/>
          <w:vertAlign w:val="baseline"/>
        </w:rPr>
        <w:t>(иман)</w:t>
      </w:r>
      <w:r>
        <w:rPr>
          <w:rFonts w:hint="default" w:ascii="serif" w:hAnsi="serif" w:eastAsia="serif" w:cs="serif"/>
          <w:i w:val="0"/>
          <w:iCs w:val="0"/>
          <w:caps w:val="0"/>
          <w:color w:val="333333"/>
          <w:spacing w:val="0"/>
          <w:sz w:val="25"/>
          <w:szCs w:val="25"/>
          <w:bdr w:val="none" w:color="auto" w:sz="0" w:space="0"/>
          <w:shd w:val="clear" w:fill="FFFFFF"/>
          <w:vertAlign w:val="baseline"/>
        </w:rPr>
        <w:t> всякого верующего человека даст обрести ему некое вечное блаженство, а вернее, даст свои плоды и таким образом раскроется. И из этих значительных и очень многих плодов веры пять плодов в качестве примера изложены – как плод </w:t>
      </w:r>
      <w:r>
        <w:rPr>
          <w:rFonts w:hint="default" w:ascii="serif" w:hAnsi="serif" w:eastAsia="serif" w:cs="serif"/>
          <w:b/>
          <w:bCs/>
          <w:i/>
          <w:iCs/>
          <w:caps w:val="0"/>
          <w:color w:val="333333"/>
          <w:spacing w:val="0"/>
          <w:sz w:val="25"/>
          <w:szCs w:val="25"/>
          <w:bdr w:val="none" w:color="auto" w:sz="0" w:space="0"/>
          <w:shd w:val="clear" w:fill="FFFFFF"/>
          <w:vertAlign w:val="baseline"/>
        </w:rPr>
        <w:t>Ми’раджа</w:t>
      </w:r>
      <w:r>
        <w:rPr>
          <w:rFonts w:hint="default" w:ascii="serif" w:hAnsi="serif" w:eastAsia="serif" w:cs="serif"/>
          <w:i w:val="0"/>
          <w:iCs w:val="0"/>
          <w:caps w:val="0"/>
          <w:color w:val="333333"/>
          <w:spacing w:val="0"/>
          <w:sz w:val="25"/>
          <w:szCs w:val="25"/>
          <w:bdr w:val="none" w:color="auto" w:sz="0" w:space="0"/>
          <w:shd w:val="clear" w:fill="FFFFFF"/>
          <w:vertAlign w:val="baseline"/>
        </w:rPr>
        <w:t> – в конце </w:t>
      </w:r>
      <w:r>
        <w:rPr>
          <w:rFonts w:hint="default" w:ascii="serif" w:hAnsi="serif" w:eastAsia="serif" w:cs="serif"/>
          <w:b/>
          <w:bCs/>
          <w:i/>
          <w:iCs/>
          <w:caps w:val="0"/>
          <w:color w:val="333333"/>
          <w:spacing w:val="0"/>
          <w:sz w:val="25"/>
          <w:szCs w:val="25"/>
          <w:bdr w:val="none" w:color="auto" w:sz="0" w:space="0"/>
          <w:shd w:val="clear" w:fill="FFFFFF"/>
          <w:vertAlign w:val="baseline"/>
        </w:rPr>
        <w:t>Тридцать первого Слова,</w:t>
      </w:r>
      <w:r>
        <w:rPr>
          <w:rFonts w:hint="default" w:ascii="serif" w:hAnsi="serif" w:eastAsia="serif" w:cs="serif"/>
          <w:i w:val="0"/>
          <w:iCs w:val="0"/>
          <w:caps w:val="0"/>
          <w:color w:val="333333"/>
          <w:spacing w:val="0"/>
          <w:sz w:val="25"/>
          <w:szCs w:val="25"/>
          <w:bdr w:val="none" w:color="auto" w:sz="0" w:space="0"/>
          <w:shd w:val="clear" w:fill="FFFFFF"/>
          <w:vertAlign w:val="baseline"/>
        </w:rPr>
        <w:t> и пять плодов – на </w:t>
      </w:r>
      <w:r>
        <w:rPr>
          <w:rFonts w:hint="default" w:ascii="serif" w:hAnsi="serif" w:eastAsia="serif" w:cs="serif"/>
          <w:b/>
          <w:bCs/>
          <w:i/>
          <w:iCs/>
          <w:caps w:val="0"/>
          <w:color w:val="333333"/>
          <w:spacing w:val="0"/>
          <w:sz w:val="25"/>
          <w:szCs w:val="25"/>
          <w:bdr w:val="none" w:color="auto" w:sz="0" w:space="0"/>
          <w:shd w:val="clear" w:fill="FFFFFF"/>
          <w:vertAlign w:val="baseline"/>
        </w:rPr>
        <w:t>Пятой Ветви Двадцать четвёртого Слова.</w:t>
      </w:r>
    </w:p>
    <w:p w14:paraId="1B6091B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Подобно тому, как у каждого столпа веры имеется огромное, и даже бесчисленное множество разнообразных плодов, так и из множества плодов всех этих столпов в целом один – это огромный Рай, другой – вечное блаженство, а третий, и несомненно, самый сладкий из них – созерцание Всевышнего, о чём мы сказали выше. В сравнении, приведённом в конце </w:t>
      </w:r>
      <w:r>
        <w:rPr>
          <w:rFonts w:hint="default" w:ascii="serif" w:hAnsi="serif" w:eastAsia="serif" w:cs="serif"/>
          <w:b/>
          <w:bCs/>
          <w:i/>
          <w:iCs/>
          <w:caps w:val="0"/>
          <w:color w:val="333333"/>
          <w:spacing w:val="0"/>
          <w:sz w:val="25"/>
          <w:szCs w:val="25"/>
          <w:bdr w:val="none" w:color="auto" w:sz="0" w:space="0"/>
          <w:shd w:val="clear" w:fill="FFFFFF"/>
          <w:vertAlign w:val="baseline"/>
        </w:rPr>
        <w:t>Тридцать второго Слова,</w:t>
      </w:r>
      <w:r>
        <w:rPr>
          <w:rFonts w:hint="default" w:ascii="serif" w:hAnsi="serif" w:eastAsia="serif" w:cs="serif"/>
          <w:i w:val="0"/>
          <w:iCs w:val="0"/>
          <w:caps w:val="0"/>
          <w:color w:val="333333"/>
          <w:spacing w:val="0"/>
          <w:sz w:val="25"/>
          <w:szCs w:val="25"/>
          <w:bdr w:val="none" w:color="auto" w:sz="0" w:space="0"/>
          <w:shd w:val="clear" w:fill="FFFFFF"/>
          <w:vertAlign w:val="baseline"/>
        </w:rPr>
        <w:t> прекрасно разъяснены некоторые плоды веры, являющиеся источником счастья в обоих мирах.</w:t>
      </w:r>
    </w:p>
    <w:p w14:paraId="523C11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Одним из доказательств того, что ценные плоды столпа </w:t>
      </w:r>
      <w:r>
        <w:rPr>
          <w:rFonts w:hint="default" w:ascii="serif" w:hAnsi="serif" w:eastAsia="serif" w:cs="serif"/>
          <w:b/>
          <w:bCs/>
          <w:i/>
          <w:iCs/>
          <w:caps w:val="0"/>
          <w:color w:val="333333"/>
          <w:spacing w:val="0"/>
          <w:sz w:val="25"/>
          <w:szCs w:val="25"/>
          <w:bdr w:val="none" w:color="auto" w:sz="0" w:space="0"/>
          <w:shd w:val="clear" w:fill="FFFFFF"/>
          <w:vertAlign w:val="baseline"/>
        </w:rPr>
        <w:t>веры в предопределение</w:t>
      </w:r>
      <w:r>
        <w:rPr>
          <w:rFonts w:hint="default" w:ascii="serif" w:hAnsi="serif" w:eastAsia="serif" w:cs="serif"/>
          <w:i w:val="0"/>
          <w:iCs w:val="0"/>
          <w:caps w:val="0"/>
          <w:color w:val="333333"/>
          <w:spacing w:val="0"/>
          <w:sz w:val="25"/>
          <w:szCs w:val="25"/>
          <w:bdr w:val="none" w:color="auto" w:sz="0" w:space="0"/>
          <w:shd w:val="clear" w:fill="FFFFFF"/>
          <w:vertAlign w:val="baseline"/>
        </w:rPr>
        <w:t> имеются и в этом мире, является такая общеизвестная фраза, ставшая поговоркой, как</w:t>
      </w:r>
    </w:p>
    <w:p w14:paraId="04A0FF0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 اٰمَنَ بِالْقَدَرِ اَمِنَ مِنَ الْكَدَرِ</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то есть: </w:t>
      </w:r>
      <w:r>
        <w:rPr>
          <w:rFonts w:hint="default" w:ascii="serif" w:hAnsi="serif" w:eastAsia="serif" w:cs="serif"/>
          <w:b/>
          <w:bCs/>
          <w:i/>
          <w:iCs/>
          <w:caps w:val="0"/>
          <w:color w:val="333333"/>
          <w:spacing w:val="0"/>
          <w:sz w:val="25"/>
          <w:szCs w:val="25"/>
          <w:bdr w:val="none" w:color="auto" w:sz="0" w:space="0"/>
          <w:shd w:val="clear" w:fill="FFFFFF"/>
          <w:vertAlign w:val="baseline"/>
        </w:rPr>
        <w:t>“Тот, кто уверовал в предопределение, избавится от забот и печалей”.</w:t>
      </w:r>
      <w:r>
        <w:rPr>
          <w:rFonts w:hint="default" w:ascii="serif" w:hAnsi="serif" w:eastAsia="serif" w:cs="serif"/>
          <w:i w:val="0"/>
          <w:iCs w:val="0"/>
          <w:caps w:val="0"/>
          <w:color w:val="333333"/>
          <w:spacing w:val="0"/>
          <w:sz w:val="25"/>
          <w:szCs w:val="25"/>
          <w:bdr w:val="none" w:color="auto" w:sz="0" w:space="0"/>
          <w:shd w:val="clear" w:fill="FFFFFF"/>
          <w:vertAlign w:val="baseline"/>
        </w:rPr>
        <w:t> В конце “Трактата о предопределении” (Двадцать шестое Слово) на примере одного прекрасного сравнения, где два человека входят в один великолепный дворцовый сад, разъяснён один её значительный плод. И даже я в своей жизни, на своём многократном опыте увидел и познал, что </w:t>
      </w:r>
      <w:r>
        <w:rPr>
          <w:rFonts w:hint="default" w:ascii="serif" w:hAnsi="serif" w:eastAsia="serif" w:cs="serif"/>
          <w:b/>
          <w:bCs/>
          <w:i/>
          <w:iCs/>
          <w:caps w:val="0"/>
          <w:color w:val="333333"/>
          <w:spacing w:val="0"/>
          <w:sz w:val="25"/>
          <w:szCs w:val="25"/>
          <w:bdr w:val="none" w:color="auto" w:sz="0" w:space="0"/>
          <w:shd w:val="clear" w:fill="FFFFFF"/>
          <w:vertAlign w:val="baseline"/>
        </w:rPr>
        <w:t>если не будет веры в предопределение, счастье земной жизни будет разрушено.</w:t>
      </w:r>
      <w:r>
        <w:rPr>
          <w:rFonts w:hint="default" w:ascii="serif" w:hAnsi="serif" w:eastAsia="serif" w:cs="serif"/>
          <w:i w:val="0"/>
          <w:iCs w:val="0"/>
          <w:caps w:val="0"/>
          <w:color w:val="333333"/>
          <w:spacing w:val="0"/>
          <w:sz w:val="25"/>
          <w:szCs w:val="25"/>
          <w:bdr w:val="none" w:color="auto" w:sz="0" w:space="0"/>
          <w:shd w:val="clear" w:fill="FFFFFF"/>
          <w:vertAlign w:val="baseline"/>
        </w:rPr>
        <w:t> Когда при тяжёлых бедах я обращался к вере в предопределение, я видел, что они весьма облегчались. И я удивлялся, как может жить человек, не верящий в судьбу.</w:t>
      </w:r>
    </w:p>
    <w:p w14:paraId="5A860F6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А вот как указано на один из значительных плодов </w:t>
      </w:r>
      <w:r>
        <w:rPr>
          <w:rFonts w:hint="default" w:ascii="serif" w:hAnsi="serif" w:eastAsia="serif" w:cs="serif"/>
          <w:b/>
          <w:bCs/>
          <w:i/>
          <w:iCs/>
          <w:caps w:val="0"/>
          <w:color w:val="333333"/>
          <w:spacing w:val="0"/>
          <w:sz w:val="25"/>
          <w:szCs w:val="25"/>
          <w:bdr w:val="none" w:color="auto" w:sz="0" w:space="0"/>
          <w:shd w:val="clear" w:fill="FFFFFF"/>
          <w:vertAlign w:val="baseline"/>
        </w:rPr>
        <w:t>веры в ангелов</w:t>
      </w:r>
      <w:r>
        <w:rPr>
          <w:rFonts w:hint="default" w:ascii="serif" w:hAnsi="serif" w:eastAsia="serif" w:cs="serif"/>
          <w:i w:val="0"/>
          <w:iCs w:val="0"/>
          <w:caps w:val="0"/>
          <w:color w:val="333333"/>
          <w:spacing w:val="0"/>
          <w:sz w:val="25"/>
          <w:szCs w:val="25"/>
          <w:bdr w:val="none" w:color="auto" w:sz="0" w:space="0"/>
          <w:shd w:val="clear" w:fill="FFFFFF"/>
          <w:vertAlign w:val="baseline"/>
        </w:rPr>
        <w:t> во Второй Теме </w:t>
      </w:r>
      <w:r>
        <w:rPr>
          <w:rFonts w:hint="default" w:ascii="serif" w:hAnsi="serif" w:eastAsia="serif" w:cs="serif"/>
          <w:b/>
          <w:bCs/>
          <w:i/>
          <w:iCs/>
          <w:caps w:val="0"/>
          <w:color w:val="333333"/>
          <w:spacing w:val="0"/>
          <w:sz w:val="25"/>
          <w:szCs w:val="25"/>
          <w:bdr w:val="none" w:color="auto" w:sz="0" w:space="0"/>
          <w:shd w:val="clear" w:fill="FFFFFF"/>
          <w:vertAlign w:val="baseline"/>
        </w:rPr>
        <w:t>Двадцать второго Слова</w:t>
      </w:r>
      <w:r>
        <w:rPr>
          <w:rFonts w:hint="default" w:ascii="serif" w:hAnsi="serif" w:eastAsia="serif" w:cs="serif"/>
          <w:i w:val="0"/>
          <w:iCs w:val="0"/>
          <w:caps w:val="0"/>
          <w:color w:val="333333"/>
          <w:spacing w:val="0"/>
          <w:sz w:val="25"/>
          <w:szCs w:val="25"/>
          <w:bdr w:val="none" w:color="auto" w:sz="0" w:space="0"/>
          <w:shd w:val="clear" w:fill="FFFFFF"/>
          <w:vertAlign w:val="baseline"/>
        </w:rPr>
        <w:t>: Ангел смерти Азраил </w:t>
      </w:r>
      <w:r>
        <w:rPr>
          <w:rFonts w:hint="default" w:ascii="serif" w:hAnsi="serif" w:eastAsia="serif" w:cs="serif"/>
          <w:i/>
          <w:iCs/>
          <w:caps w:val="0"/>
          <w:color w:val="333333"/>
          <w:spacing w:val="0"/>
          <w:sz w:val="25"/>
          <w:szCs w:val="25"/>
          <w:bdr w:val="none" w:color="auto" w:sz="0" w:space="0"/>
          <w:shd w:val="clear" w:fill="FFFFFF"/>
          <w:vertAlign w:val="baseline"/>
        </w:rPr>
        <w:t>(мир ему)</w:t>
      </w:r>
      <w:r>
        <w:rPr>
          <w:rFonts w:hint="default" w:ascii="serif" w:hAnsi="serif" w:eastAsia="serif" w:cs="serif"/>
          <w:i w:val="0"/>
          <w:iCs w:val="0"/>
          <w:caps w:val="0"/>
          <w:color w:val="333333"/>
          <w:spacing w:val="0"/>
          <w:sz w:val="25"/>
          <w:szCs w:val="25"/>
          <w:bdr w:val="none" w:color="auto" w:sz="0" w:space="0"/>
          <w:shd w:val="clear" w:fill="FFFFFF"/>
          <w:vertAlign w:val="baseline"/>
        </w:rPr>
        <w:t>, обратившись к Всевышнему, сказал:</w:t>
      </w:r>
    </w:p>
    <w:p w14:paraId="52DB3C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b/>
          <w:bCs/>
          <w:i/>
          <w:iCs/>
          <w:caps w:val="0"/>
          <w:color w:val="333333"/>
          <w:spacing w:val="0"/>
          <w:sz w:val="25"/>
          <w:szCs w:val="25"/>
          <w:bdr w:val="none" w:color="auto" w:sz="0" w:space="0"/>
          <w:shd w:val="clear" w:fill="FFFFFF"/>
          <w:vertAlign w:val="baseline"/>
        </w:rPr>
        <w:t>В моём назначении унесения душ Твои рабы будут обижаться, жаловаться на меня?..</w:t>
      </w:r>
    </w:p>
    <w:p w14:paraId="72ECC4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 ответ ему было сказано:</w:t>
      </w:r>
    </w:p>
    <w:p w14:paraId="37588F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b/>
          <w:bCs/>
          <w:i/>
          <w:iCs/>
          <w:caps w:val="0"/>
          <w:color w:val="333333"/>
          <w:spacing w:val="0"/>
          <w:sz w:val="25"/>
          <w:szCs w:val="25"/>
          <w:bdr w:val="none" w:color="auto" w:sz="0" w:space="0"/>
          <w:shd w:val="clear" w:fill="FFFFFF"/>
          <w:vertAlign w:val="baseline"/>
        </w:rPr>
        <w:t>Я сделаю завесой твоему назначению болезни и несчастья, чтобы жалобы Моих рабов шли на них, не на тебя.</w:t>
      </w:r>
    </w:p>
    <w:p w14:paraId="2F7DDE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Подобно этим завесам, точно так же и предназначение Азраила </w:t>
      </w:r>
      <w:r>
        <w:rPr>
          <w:rFonts w:hint="default" w:ascii="serif" w:hAnsi="serif" w:eastAsia="serif" w:cs="serif"/>
          <w:i/>
          <w:iCs/>
          <w:caps w:val="0"/>
          <w:color w:val="333333"/>
          <w:spacing w:val="0"/>
          <w:sz w:val="25"/>
          <w:szCs w:val="25"/>
          <w:bdr w:val="none" w:color="auto" w:sz="0" w:space="0"/>
          <w:shd w:val="clear" w:fill="FFFFFF"/>
          <w:vertAlign w:val="baseline"/>
        </w:rPr>
        <w:t>(мир ему) </w:t>
      </w:r>
      <w:r>
        <w:rPr>
          <w:rFonts w:hint="default" w:ascii="serif" w:hAnsi="serif" w:eastAsia="serif" w:cs="serif"/>
          <w:i w:val="0"/>
          <w:iCs w:val="0"/>
          <w:caps w:val="0"/>
          <w:color w:val="333333"/>
          <w:spacing w:val="0"/>
          <w:sz w:val="25"/>
          <w:szCs w:val="25"/>
          <w:bdr w:val="none" w:color="auto" w:sz="0" w:space="0"/>
          <w:shd w:val="clear" w:fill="FFFFFF"/>
          <w:vertAlign w:val="baseline"/>
        </w:rPr>
        <w:t>является одной из завес. Для того чтобы несправедливые жалобы не были направлены на Всевышнего. Ибо не все могут увидеть сторону мудрости, милости, красоты, блага, имеющуюся в смерти. Смотря внешне, человек будет возражать, станет жаловаться. Таким образом, чтобы эти несправедливые жалобы не были направлены на Абсолютно Милостивого Всевышнего, Азраил </w:t>
      </w:r>
      <w:r>
        <w:rPr>
          <w:rFonts w:hint="default" w:ascii="serif" w:hAnsi="serif" w:eastAsia="serif" w:cs="serif"/>
          <w:i/>
          <w:iCs/>
          <w:caps w:val="0"/>
          <w:color w:val="333333"/>
          <w:spacing w:val="0"/>
          <w:sz w:val="25"/>
          <w:szCs w:val="25"/>
          <w:bdr w:val="none" w:color="auto" w:sz="0" w:space="0"/>
          <w:shd w:val="clear" w:fill="FFFFFF"/>
          <w:vertAlign w:val="baseline"/>
        </w:rPr>
        <w:t>(мир ему)</w:t>
      </w:r>
      <w:r>
        <w:rPr>
          <w:rFonts w:hint="default" w:ascii="serif" w:hAnsi="serif" w:eastAsia="serif" w:cs="serif"/>
          <w:i w:val="0"/>
          <w:iCs w:val="0"/>
          <w:caps w:val="0"/>
          <w:color w:val="333333"/>
          <w:spacing w:val="0"/>
          <w:sz w:val="25"/>
          <w:szCs w:val="25"/>
          <w:bdr w:val="none" w:color="auto" w:sz="0" w:space="0"/>
          <w:shd w:val="clear" w:fill="FFFFFF"/>
          <w:vertAlign w:val="baseline"/>
        </w:rPr>
        <w:t> стал завесой. Точно так же и назначения всех ангелов, а вернее, всех внешних причин, являются завесой достоинства Божественного Правления </w:t>
      </w:r>
      <w:r>
        <w:rPr>
          <w:rFonts w:hint="default" w:ascii="serif" w:hAnsi="serif" w:eastAsia="serif" w:cs="serif"/>
          <w:i/>
          <w:iCs/>
          <w:caps w:val="0"/>
          <w:color w:val="333333"/>
          <w:spacing w:val="0"/>
          <w:sz w:val="25"/>
          <w:szCs w:val="25"/>
          <w:bdr w:val="none" w:color="auto" w:sz="0" w:space="0"/>
          <w:shd w:val="clear" w:fill="FFFFFF"/>
          <w:vertAlign w:val="baseline"/>
        </w:rPr>
        <w:t>(Рубубията)</w:t>
      </w:r>
      <w:r>
        <w:rPr>
          <w:rFonts w:hint="default" w:ascii="serif" w:hAnsi="serif" w:eastAsia="serif" w:cs="serif"/>
          <w:i w:val="0"/>
          <w:iCs w:val="0"/>
          <w:caps w:val="0"/>
          <w:color w:val="333333"/>
          <w:spacing w:val="0"/>
          <w:sz w:val="25"/>
          <w:szCs w:val="25"/>
          <w:bdr w:val="none" w:color="auto" w:sz="0" w:space="0"/>
          <w:shd w:val="clear" w:fill="FFFFFF"/>
          <w:vertAlign w:val="baseline"/>
        </w:rPr>
        <w:t>, чтобы в вещах и явлениях, в которых не видны их хорошие стороны и не ведомы их мудрости, были защищены достоинство, святость Божественного могущества и всеобъемлемость Его милости, чтобы возражения не были направлены на Него, и из-за скверных, незначительных и немилосердных вещей и явлений внешне не было видно воздействие Божественного могущества. Не то ни одна причина не имеет действительного воздействия и совершенно не имеет никакой способности созидать, и на всём бесспорно проявляются печати единобожия </w:t>
      </w:r>
      <w:r>
        <w:rPr>
          <w:rFonts w:hint="default" w:ascii="serif" w:hAnsi="serif" w:eastAsia="serif" w:cs="serif"/>
          <w:i/>
          <w:iCs/>
          <w:caps w:val="0"/>
          <w:color w:val="333333"/>
          <w:spacing w:val="0"/>
          <w:sz w:val="25"/>
          <w:szCs w:val="25"/>
          <w:bdr w:val="none" w:color="auto" w:sz="0" w:space="0"/>
          <w:shd w:val="clear" w:fill="FFFFFF"/>
          <w:vertAlign w:val="baseline"/>
        </w:rPr>
        <w:t>(таухид)</w:t>
      </w:r>
      <w:r>
        <w:rPr>
          <w:rFonts w:hint="default" w:ascii="serif" w:hAnsi="serif" w:eastAsia="serif" w:cs="serif"/>
          <w:i w:val="0"/>
          <w:iCs w:val="0"/>
          <w:caps w:val="0"/>
          <w:color w:val="333333"/>
          <w:spacing w:val="0"/>
          <w:sz w:val="25"/>
          <w:szCs w:val="25"/>
          <w:bdr w:val="none" w:color="auto" w:sz="0" w:space="0"/>
          <w:shd w:val="clear" w:fill="FFFFFF"/>
          <w:vertAlign w:val="baseline"/>
        </w:rPr>
        <w:t>, что множеством своих доказательств обосновали книги “Рисале-и Нур”. </w:t>
      </w:r>
      <w:r>
        <w:rPr>
          <w:rFonts w:hint="default" w:ascii="serif" w:hAnsi="serif" w:eastAsia="serif" w:cs="serif"/>
          <w:b/>
          <w:bCs/>
          <w:i/>
          <w:iCs/>
          <w:caps w:val="0"/>
          <w:color w:val="333333"/>
          <w:spacing w:val="0"/>
          <w:sz w:val="25"/>
          <w:szCs w:val="25"/>
          <w:bdr w:val="none" w:color="auto" w:sz="0" w:space="0"/>
          <w:shd w:val="clear" w:fill="FFFFFF"/>
          <w:vertAlign w:val="baseline"/>
        </w:rPr>
        <w:t>Творить, созидать – это присуще исключительно Ему. А причины являются лишь только некой завесой.</w:t>
      </w:r>
      <w:r>
        <w:rPr>
          <w:rFonts w:hint="default" w:ascii="serif" w:hAnsi="serif" w:eastAsia="serif" w:cs="serif"/>
          <w:i w:val="0"/>
          <w:iCs w:val="0"/>
          <w:caps w:val="0"/>
          <w:color w:val="333333"/>
          <w:spacing w:val="0"/>
          <w:sz w:val="25"/>
          <w:szCs w:val="25"/>
          <w:bdr w:val="none" w:color="auto" w:sz="0" w:space="0"/>
          <w:shd w:val="clear" w:fill="FFFFFF"/>
          <w:vertAlign w:val="baseline"/>
        </w:rPr>
        <w:t> Разумные создания наподобие ангелов что-либо делать сами не могут, кроме как благодаря своей незначительной свободе воли совершать своё индивидуальное, бессозидательное, своего рода естественное служение, называемое </w:t>
      </w:r>
      <w:r>
        <w:rPr>
          <w:rFonts w:hint="default" w:ascii="serif" w:hAnsi="serif" w:eastAsia="serif" w:cs="serif"/>
          <w:b/>
          <w:bCs/>
          <w:i/>
          <w:iCs/>
          <w:caps w:val="0"/>
          <w:color w:val="333333"/>
          <w:spacing w:val="0"/>
          <w:sz w:val="25"/>
          <w:szCs w:val="25"/>
          <w:bdr w:val="none" w:color="auto" w:sz="0" w:space="0"/>
          <w:shd w:val="clear" w:fill="FFFFFF"/>
          <w:vertAlign w:val="baseline"/>
        </w:rPr>
        <w:t>“касб”</w:t>
      </w:r>
      <w:r>
        <w:rPr>
          <w:rFonts w:hint="default" w:ascii="serif" w:hAnsi="serif" w:eastAsia="serif" w:cs="serif"/>
          <w:i w:val="0"/>
          <w:iCs w:val="0"/>
          <w:caps w:val="0"/>
          <w:color w:val="333333"/>
          <w:spacing w:val="0"/>
          <w:sz w:val="25"/>
          <w:szCs w:val="25"/>
          <w:bdr w:val="none" w:color="auto" w:sz="0" w:space="0"/>
          <w:shd w:val="clear" w:fill="FFFFFF"/>
          <w:vertAlign w:val="baseline"/>
        </w:rPr>
        <w:t>, и своими деяниями совершать своеобразное поклонение Творцу.</w:t>
      </w:r>
    </w:p>
    <w:p w14:paraId="6C9EED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Да, Божественное достоинство и величие требуют, чтобы перед взглядом разума причины были завесой для Могущества. А единобожие и единственность Творца требуют, чтобы причины убрали свои руки прочь от действительного воздействия.</w:t>
      </w:r>
    </w:p>
    <w:p w14:paraId="782EE80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Таким образом, подобно тому, как ангелы и внешние причины, используемые в добрых и созидательных делах, заслоняя Божественное могущество от изъянов и несправедливости в вещах и явлениях, в которых не видны и не ведомы хорошие стороны, являются причиной для восхваления и возвеличивания Всевышнего. Точно так же и применение в дурных и разрушительных делах дьяволов из джиннов и людей и вредных вещей и явлений опять же, ограждая Божественное могущество от жестокости и несправедливых возражений и жалоб на Него, являются причиной для восхваления и возвеличивания Всевышнего и служат Его святости от всех недостатков и изъянов мира. Ибо все недостатки и изъяны исходят от небытия, неспособности, разрушения, невыполнения своего назначения, которые являются неким небытием, и от отсутствующих деяний, не имеющих бытия. Эти завесы из дьяволов и зла, являясь источником тех пороков и изъянов и заслуженно получая на себя возражения и жалобы, служат причиной для восхваления и возвеличивания Всевышнего.</w:t>
      </w:r>
    </w:p>
    <w:p w14:paraId="684C04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По существу, в дурных, отсутствующих и разрушительных делах не требуется сила и способность: небольшое воздействие и незначительная сила, и даже невыполнение своего назначения иногда приводит к большому небытию и разрушениям. Эти вредоносные виновники тех дел предполагаются как обладающие силой, между тем, у них нет никакого воздействия, кроме небытия, и никаких сил, кроме некоего незначительного приобретения </w:t>
      </w:r>
      <w:r>
        <w:rPr>
          <w:rFonts w:hint="default" w:ascii="serif" w:hAnsi="serif" w:eastAsia="serif" w:cs="serif"/>
          <w:i/>
          <w:iCs/>
          <w:caps w:val="0"/>
          <w:color w:val="333333"/>
          <w:spacing w:val="0"/>
          <w:sz w:val="25"/>
          <w:szCs w:val="25"/>
          <w:bdr w:val="none" w:color="auto" w:sz="0" w:space="0"/>
          <w:shd w:val="clear" w:fill="FFFFFF"/>
          <w:vertAlign w:val="baseline"/>
        </w:rPr>
        <w:t>(касб)</w:t>
      </w:r>
      <w:r>
        <w:rPr>
          <w:rFonts w:hint="default" w:ascii="serif" w:hAnsi="serif" w:eastAsia="serif" w:cs="serif"/>
          <w:i w:val="0"/>
          <w:iCs w:val="0"/>
          <w:caps w:val="0"/>
          <w:color w:val="333333"/>
          <w:spacing w:val="0"/>
          <w:sz w:val="25"/>
          <w:szCs w:val="25"/>
          <w:bdr w:val="none" w:color="auto" w:sz="0" w:space="0"/>
          <w:shd w:val="clear" w:fill="FFFFFF"/>
          <w:vertAlign w:val="baseline"/>
        </w:rPr>
        <w:t>. Однако из-за того, что эти дурные деяния исходят от небытия, те, кто их совершают, являются действительными виновниками, и если они являются разумными созданиями, то заслуженно понесут за это наказание. Стало быть, в дурных поступках те, кто их совершают, являются их авторами, виновниками, однако в добрых и благих делах, из-за того, что они являются бытием, те, кто их совершают, не являются действительными их авторами, а воспринимают Божественное воздействие, и их награды за это являются исключительно Божественной милостью, о чём сообщает Мудрый Коран:</w:t>
      </w:r>
    </w:p>
    <w:p w14:paraId="14A9961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مَٓا اَصَابَكَ مِنْ حَسَنَةٍ فَمِنَ اللّٰهِ وَمَٓا اَصَابَكَ مِنْ سَيِّئَةٍ فَمِنْ نَفْسِكَ</w:t>
      </w:r>
    </w:p>
    <w:p w14:paraId="1B19176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То, что постигло тебя из прекрасного, – от Аллаха, а что постигло тебя из мерзкого – от самого себя” (Коран 4:79)</w:t>
      </w:r>
    </w:p>
    <w:p w14:paraId="30A1506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Одним словом,</w:t>
      </w:r>
      <w:r>
        <w:rPr>
          <w:rFonts w:hint="default" w:ascii="serif" w:hAnsi="serif" w:eastAsia="serif" w:cs="serif"/>
          <w:i w:val="0"/>
          <w:iCs w:val="0"/>
          <w:caps w:val="0"/>
          <w:color w:val="333333"/>
          <w:spacing w:val="0"/>
          <w:sz w:val="25"/>
          <w:szCs w:val="25"/>
          <w:bdr w:val="none" w:color="auto" w:sz="0" w:space="0"/>
          <w:shd w:val="clear" w:fill="FFFFFF"/>
          <w:vertAlign w:val="baseline"/>
        </w:rPr>
        <w:t> в то время, когда великие миры бытия и многочисленные миры небытия бьются друг с другом и дают такие плоды, как Рай и Ад; и когда все миры бытия говорят </w:t>
      </w:r>
      <w:r>
        <w:rPr>
          <w:rFonts w:hint="default" w:ascii="serif" w:hAnsi="serif" w:eastAsia="serif" w:cs="serif"/>
          <w:b/>
          <w:bCs/>
          <w:i/>
          <w:iCs/>
          <w:caps w:val="0"/>
          <w:color w:val="333333"/>
          <w:spacing w:val="0"/>
          <w:sz w:val="25"/>
          <w:szCs w:val="25"/>
          <w:bdr w:val="none" w:color="auto" w:sz="0" w:space="0"/>
          <w:shd w:val="clear" w:fill="FFFFFF"/>
          <w:vertAlign w:val="baseline"/>
        </w:rPr>
        <w:t>“Альхамдулиллях, Альхамдулиллях” </w:t>
      </w:r>
      <w:r>
        <w:rPr>
          <w:rFonts w:hint="default" w:ascii="serif" w:hAnsi="serif" w:eastAsia="serif" w:cs="serif"/>
          <w:i w:val="0"/>
          <w:iCs w:val="0"/>
          <w:caps w:val="0"/>
          <w:color w:val="333333"/>
          <w:spacing w:val="0"/>
          <w:sz w:val="25"/>
          <w:szCs w:val="25"/>
          <w:bdr w:val="none" w:color="auto" w:sz="0" w:space="0"/>
          <w:shd w:val="clear" w:fill="FFFFFF"/>
          <w:vertAlign w:val="baseline"/>
        </w:rPr>
        <w:t>(Хвала Аллаху), а все миры небытия – </w:t>
      </w:r>
      <w:r>
        <w:rPr>
          <w:rFonts w:hint="default" w:ascii="serif" w:hAnsi="serif" w:eastAsia="serif" w:cs="serif"/>
          <w:b/>
          <w:bCs/>
          <w:i/>
          <w:iCs/>
          <w:caps w:val="0"/>
          <w:color w:val="333333"/>
          <w:spacing w:val="0"/>
          <w:sz w:val="25"/>
          <w:szCs w:val="25"/>
          <w:bdr w:val="none" w:color="auto" w:sz="0" w:space="0"/>
          <w:shd w:val="clear" w:fill="FFFFFF"/>
          <w:vertAlign w:val="baseline"/>
        </w:rPr>
        <w:t>“Субханаллах, Субханаллах” </w:t>
      </w:r>
      <w:r>
        <w:rPr>
          <w:rFonts w:hint="default" w:ascii="serif" w:hAnsi="serif" w:eastAsia="serif" w:cs="serif"/>
          <w:i w:val="0"/>
          <w:iCs w:val="0"/>
          <w:caps w:val="0"/>
          <w:color w:val="333333"/>
          <w:spacing w:val="0"/>
          <w:sz w:val="25"/>
          <w:szCs w:val="25"/>
          <w:bdr w:val="none" w:color="auto" w:sz="0" w:space="0"/>
          <w:shd w:val="clear" w:fill="FFFFFF"/>
          <w:vertAlign w:val="baseline"/>
        </w:rPr>
        <w:t>(Аллах свят от недостатков); и когда по всеохватывающему закону противоборства ангелы ведут борьбу с дьяволами, добро – со злом, и даже вокруг сердца идёт борьба Божественного вдохновения с сомнением, внушаемым дьяволом, вдруг проявляется этот плод веры в ангелов, и, расставив всё по своим местам, освещает тёмный мир, показывает нам один из лучей аята</w:t>
      </w:r>
    </w:p>
    <w:p w14:paraId="447E851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اَللّٰهُ نُورُ السَّمٰوَاتِ وَالْاَرْضِ</w:t>
      </w:r>
    </w:p>
    <w:p w14:paraId="3E9205B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Аллах – Свет небес и земли” (Коран 24:35)</w:t>
      </w:r>
    </w:p>
    <w:p w14:paraId="4EC2426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даёт вкусить, насколько сладким является этот плод.</w:t>
      </w:r>
    </w:p>
    <w:p w14:paraId="77F2B58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Двадцать девятое Слово,</w:t>
      </w:r>
      <w:r>
        <w:rPr>
          <w:rFonts w:hint="default" w:ascii="serif" w:hAnsi="serif" w:eastAsia="serif" w:cs="serif"/>
          <w:i w:val="0"/>
          <w:iCs w:val="0"/>
          <w:caps w:val="0"/>
          <w:color w:val="333333"/>
          <w:spacing w:val="0"/>
          <w:sz w:val="25"/>
          <w:szCs w:val="25"/>
          <w:bdr w:val="none" w:color="auto" w:sz="0" w:space="0"/>
          <w:shd w:val="clear" w:fill="FFFFFF"/>
          <w:vertAlign w:val="baseline"/>
        </w:rPr>
        <w:t xml:space="preserve"> показавшее чудотворное совпадение букв “ </w:t>
      </w:r>
      <w:r>
        <w:rPr>
          <w:rFonts w:hint="default" w:ascii="serif" w:hAnsi="serif" w:eastAsia="serif" w:cs="serif"/>
          <w:i w:val="0"/>
          <w:iCs w:val="0"/>
          <w:caps w:val="0"/>
          <w:color w:val="333333"/>
          <w:spacing w:val="0"/>
          <w:sz w:val="25"/>
          <w:szCs w:val="25"/>
          <w:bdr w:val="none" w:color="auto" w:sz="0" w:space="0"/>
          <w:shd w:val="clear" w:fill="FFFFFF"/>
          <w:vertAlign w:val="baseline"/>
          <w:cs/>
          <w:lang w:bidi="ar-SA"/>
        </w:rPr>
        <w:t xml:space="preserve">ا </w:t>
      </w:r>
      <w:r>
        <w:rPr>
          <w:rFonts w:hint="default" w:ascii="serif" w:hAnsi="serif" w:eastAsia="serif" w:cs="serif"/>
          <w:i w:val="0"/>
          <w:iCs w:val="0"/>
          <w:caps w:val="0"/>
          <w:color w:val="333333"/>
          <w:spacing w:val="0"/>
          <w:sz w:val="25"/>
          <w:szCs w:val="25"/>
          <w:bdr w:val="none" w:color="auto" w:sz="0" w:space="0"/>
          <w:shd w:val="clear" w:fill="FFFFFF"/>
          <w:vertAlign w:val="baseline"/>
          <w:cs w:val="0"/>
          <w:lang/>
        </w:rPr>
        <w:t>” – “алиф”, а также</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b/>
          <w:bCs/>
          <w:i/>
          <w:iCs/>
          <w:caps w:val="0"/>
          <w:color w:val="333333"/>
          <w:spacing w:val="0"/>
          <w:sz w:val="25"/>
          <w:szCs w:val="25"/>
          <w:bdr w:val="none" w:color="auto" w:sz="0" w:space="0"/>
          <w:shd w:val="clear" w:fill="FFFFFF"/>
          <w:vertAlign w:val="baseline"/>
        </w:rPr>
        <w:t>Двадцать четвёртое Слово,</w:t>
      </w:r>
      <w:r>
        <w:rPr>
          <w:rFonts w:hint="default" w:ascii="serif" w:hAnsi="serif" w:eastAsia="serif" w:cs="serif"/>
          <w:i w:val="0"/>
          <w:iCs w:val="0"/>
          <w:caps w:val="0"/>
          <w:color w:val="333333"/>
          <w:spacing w:val="0"/>
          <w:sz w:val="25"/>
          <w:szCs w:val="25"/>
          <w:bdr w:val="none" w:color="auto" w:sz="0" w:space="0"/>
          <w:shd w:val="clear" w:fill="FFFFFF"/>
          <w:vertAlign w:val="baseline"/>
        </w:rPr>
        <w:t> отмечая второй всеобъемлющий плод (веры в ангелов), прекрасно обосновали существование и назначение ангелов. Да, повсюду во Вселенной, во всём – в значительном и незначительном, в каждом виде милосердное величие Божественного Правления </w:t>
      </w:r>
      <w:r>
        <w:rPr>
          <w:rFonts w:hint="default" w:ascii="serif" w:hAnsi="serif" w:eastAsia="serif" w:cs="serif"/>
          <w:i/>
          <w:iCs/>
          <w:caps w:val="0"/>
          <w:color w:val="333333"/>
          <w:spacing w:val="0"/>
          <w:sz w:val="25"/>
          <w:szCs w:val="25"/>
          <w:bdr w:val="none" w:color="auto" w:sz="0" w:space="0"/>
          <w:shd w:val="clear" w:fill="FFFFFF"/>
          <w:vertAlign w:val="baseline"/>
        </w:rPr>
        <w:t>(Рубубията)</w:t>
      </w:r>
      <w:r>
        <w:rPr>
          <w:rFonts w:hint="default" w:ascii="serif" w:hAnsi="serif" w:eastAsia="serif" w:cs="serif"/>
          <w:i w:val="0"/>
          <w:iCs w:val="0"/>
          <w:caps w:val="0"/>
          <w:color w:val="333333"/>
          <w:spacing w:val="0"/>
          <w:sz w:val="25"/>
          <w:szCs w:val="25"/>
          <w:bdr w:val="none" w:color="auto" w:sz="0" w:space="0"/>
          <w:shd w:val="clear" w:fill="FFFFFF"/>
          <w:vertAlign w:val="baseline"/>
        </w:rPr>
        <w:t>, желающего дать познать и полюбить Себя, конечно же, должно (и это несомненно) противоположить этому величию, милосердию, этому стремлению дать познать и полюбить некое широкое, всеохватывающее, сознательное поклонение с благодарением и восхвалением. И эту задачу от имени неразумных неживых созданий и великих составляющих основ Вселенной могут выполнять лишь только бесчисленные ангелы, и они повсюду: на земле, на небесах, в основе Земли, и на самых далёких созвездиях могут символизировать мудрую и величественную деятельность этого Божественного Могущества.</w:t>
      </w:r>
    </w:p>
    <w:p w14:paraId="1725301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Например, сотворение Земли и её природное положение бездушные законы философии показывают очень мрачными и пугающими. Но благодаря этому плоду (веры в ангелов) Земля надёжно и мирно покоится на плечах, то есть в ведении двух ангелов, именуемых </w:t>
      </w:r>
      <w:r>
        <w:rPr>
          <w:rFonts w:hint="default" w:ascii="serif" w:hAnsi="serif" w:eastAsia="serif" w:cs="serif"/>
          <w:b/>
          <w:bCs/>
          <w:i/>
          <w:iCs/>
          <w:caps w:val="0"/>
          <w:color w:val="333333"/>
          <w:spacing w:val="0"/>
          <w:sz w:val="25"/>
          <w:szCs w:val="25"/>
          <w:bdr w:val="none" w:color="auto" w:sz="0" w:space="0"/>
          <w:shd w:val="clear" w:fill="FFFFFF"/>
          <w:vertAlign w:val="baseline"/>
        </w:rPr>
        <w:t>Севр</w:t>
      </w:r>
      <w:r>
        <w:rPr>
          <w:rFonts w:hint="default" w:ascii="serif" w:hAnsi="serif" w:eastAsia="serif" w:cs="serif"/>
          <w:i w:val="0"/>
          <w:iCs w:val="0"/>
          <w:caps w:val="0"/>
          <w:color w:val="333333"/>
          <w:spacing w:val="0"/>
          <w:sz w:val="25"/>
          <w:szCs w:val="25"/>
          <w:bdr w:val="none" w:color="auto" w:sz="0" w:space="0"/>
          <w:shd w:val="clear" w:fill="FFFFFF"/>
          <w:vertAlign w:val="baseline"/>
        </w:rPr>
        <w:t> (Бык) и </w:t>
      </w:r>
      <w:r>
        <w:rPr>
          <w:rFonts w:hint="default" w:ascii="serif" w:hAnsi="serif" w:eastAsia="serif" w:cs="serif"/>
          <w:b/>
          <w:bCs/>
          <w:i/>
          <w:iCs/>
          <w:caps w:val="0"/>
          <w:color w:val="333333"/>
          <w:spacing w:val="0"/>
          <w:sz w:val="25"/>
          <w:szCs w:val="25"/>
          <w:bdr w:val="none" w:color="auto" w:sz="0" w:space="0"/>
          <w:shd w:val="clear" w:fill="FFFFFF"/>
          <w:vertAlign w:val="baseline"/>
        </w:rPr>
        <w:t>Хут </w:t>
      </w:r>
      <w:r>
        <w:rPr>
          <w:rFonts w:hint="default" w:ascii="serif" w:hAnsi="serif" w:eastAsia="serif" w:cs="serif"/>
          <w:i w:val="0"/>
          <w:iCs w:val="0"/>
          <w:caps w:val="0"/>
          <w:color w:val="333333"/>
          <w:spacing w:val="0"/>
          <w:sz w:val="25"/>
          <w:szCs w:val="25"/>
          <w:bdr w:val="none" w:color="auto" w:sz="0" w:space="0"/>
          <w:shd w:val="clear" w:fill="FFFFFF"/>
          <w:vertAlign w:val="baseline"/>
        </w:rPr>
        <w:t>(Рыба). А также в этот мир направлено некое вещество, некая реалия из Иного мира, из Рая под названием </w:t>
      </w:r>
      <w:r>
        <w:rPr>
          <w:rFonts w:hint="default" w:ascii="serif" w:hAnsi="serif" w:eastAsia="serif" w:cs="serif"/>
          <w:b/>
          <w:bCs/>
          <w:i/>
          <w:iCs/>
          <w:caps w:val="0"/>
          <w:color w:val="333333"/>
          <w:spacing w:val="0"/>
          <w:sz w:val="25"/>
          <w:szCs w:val="25"/>
          <w:bdr w:val="none" w:color="auto" w:sz="0" w:space="0"/>
          <w:shd w:val="clear" w:fill="FFFFFF"/>
          <w:vertAlign w:val="baseline"/>
        </w:rPr>
        <w:t>“Сахрат”</w:t>
      </w:r>
      <w:r>
        <w:rPr>
          <w:rFonts w:hint="default" w:ascii="serif" w:hAnsi="serif" w:eastAsia="serif" w:cs="serif"/>
          <w:i w:val="0"/>
          <w:iCs w:val="0"/>
          <w:caps w:val="0"/>
          <w:color w:val="333333"/>
          <w:spacing w:val="0"/>
          <w:sz w:val="25"/>
          <w:szCs w:val="25"/>
          <w:bdr w:val="none" w:color="auto" w:sz="0" w:space="0"/>
          <w:shd w:val="clear" w:fill="FFFFFF"/>
          <w:vertAlign w:val="baseline"/>
        </w:rPr>
        <w:t>, чтобы быть неким вечным фундаментом бренной Земли, то есть чтобы указать, что в будущем некоторая часть её будет передана вечному Раю, и этот </w:t>
      </w:r>
      <w:r>
        <w:rPr>
          <w:rFonts w:hint="default" w:ascii="serif" w:hAnsi="serif" w:eastAsia="serif" w:cs="serif"/>
          <w:b/>
          <w:bCs/>
          <w:i/>
          <w:iCs/>
          <w:caps w:val="0"/>
          <w:color w:val="333333"/>
          <w:spacing w:val="0"/>
          <w:sz w:val="25"/>
          <w:szCs w:val="25"/>
          <w:bdr w:val="none" w:color="auto" w:sz="0" w:space="0"/>
          <w:shd w:val="clear" w:fill="FFFFFF"/>
          <w:vertAlign w:val="baseline"/>
        </w:rPr>
        <w:t>“Сахрат”</w:t>
      </w:r>
      <w:r>
        <w:rPr>
          <w:rFonts w:hint="default" w:ascii="serif" w:hAnsi="serif" w:eastAsia="serif" w:cs="serif"/>
          <w:i w:val="0"/>
          <w:iCs w:val="0"/>
          <w:caps w:val="0"/>
          <w:color w:val="333333"/>
          <w:spacing w:val="0"/>
          <w:sz w:val="25"/>
          <w:szCs w:val="25"/>
          <w:bdr w:val="none" w:color="auto" w:sz="0" w:space="0"/>
          <w:shd w:val="clear" w:fill="FFFFFF"/>
          <w:vertAlign w:val="baseline"/>
        </w:rPr>
        <w:t> сделан точкой опоры для ангелов </w:t>
      </w:r>
      <w:r>
        <w:rPr>
          <w:rFonts w:hint="default" w:ascii="serif" w:hAnsi="serif" w:eastAsia="serif" w:cs="serif"/>
          <w:b/>
          <w:bCs/>
          <w:i/>
          <w:iCs/>
          <w:caps w:val="0"/>
          <w:color w:val="333333"/>
          <w:spacing w:val="0"/>
          <w:sz w:val="25"/>
          <w:szCs w:val="25"/>
          <w:bdr w:val="none" w:color="auto" w:sz="0" w:space="0"/>
          <w:shd w:val="clear" w:fill="FFFFFF"/>
          <w:vertAlign w:val="baseline"/>
        </w:rPr>
        <w:t>Севр</w:t>
      </w:r>
      <w:r>
        <w:rPr>
          <w:rFonts w:hint="default" w:ascii="serif" w:hAnsi="serif" w:eastAsia="serif" w:cs="serif"/>
          <w:i w:val="0"/>
          <w:iCs w:val="0"/>
          <w:caps w:val="0"/>
          <w:color w:val="333333"/>
          <w:spacing w:val="0"/>
          <w:sz w:val="25"/>
          <w:szCs w:val="25"/>
          <w:bdr w:val="none" w:color="auto" w:sz="0" w:space="0"/>
          <w:shd w:val="clear" w:fill="FFFFFF"/>
          <w:vertAlign w:val="baseline"/>
        </w:rPr>
        <w:t> и </w:t>
      </w:r>
      <w:r>
        <w:rPr>
          <w:rFonts w:hint="default" w:ascii="serif" w:hAnsi="serif" w:eastAsia="serif" w:cs="serif"/>
          <w:b/>
          <w:bCs/>
          <w:i/>
          <w:iCs/>
          <w:caps w:val="0"/>
          <w:color w:val="333333"/>
          <w:spacing w:val="0"/>
          <w:sz w:val="25"/>
          <w:szCs w:val="25"/>
          <w:bdr w:val="none" w:color="auto" w:sz="0" w:space="0"/>
          <w:shd w:val="clear" w:fill="FFFFFF"/>
          <w:vertAlign w:val="baseline"/>
        </w:rPr>
        <w:t>Хут</w:t>
      </w:r>
      <w:r>
        <w:rPr>
          <w:rFonts w:hint="default" w:ascii="serif" w:hAnsi="serif" w:eastAsia="serif" w:cs="serif"/>
          <w:i w:val="0"/>
          <w:iCs w:val="0"/>
          <w:caps w:val="0"/>
          <w:color w:val="333333"/>
          <w:spacing w:val="0"/>
          <w:sz w:val="25"/>
          <w:szCs w:val="25"/>
          <w:bdr w:val="none" w:color="auto" w:sz="0" w:space="0"/>
          <w:shd w:val="clear" w:fill="FFFFFF"/>
          <w:vertAlign w:val="baseline"/>
        </w:rPr>
        <w:t>. Об этом есть предание от прежних иудейских пророков, а также передаётся и от Ибн Аббаса. К сожалению, с течением времени этот возвышенный смысл, это уподобление были восприняты на взгляд простых людей в буквальном смысле и приняли запредельный для разума образ. Поскольку ангелы перемещаются в земле, в камнях и в центре Земли так же, как и в воздухе, то, разумеется, у них и у Земли нет потребности в каком-нибудь материальном камне, рыбе или быке, на которых бы они держались.</w:t>
      </w:r>
    </w:p>
    <w:p w14:paraId="02A216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например, у Земного шара есть столько голов, сколько существует всех видов созданий на Земле; столько языков, сколько у тех видов существует индивидуумов; и он совершает столько тасбихатов (восхвалений и возвеличиваний Творца), сколько у тех индивидуумов существует органов, листьев, плодов. И поэтому, конечно же, чтобы сознательно и осмысленно представляя это величественное и неосознанное естественное поклонение (созданий своему Творцу), преподнести его Божественной Обители, должен иметься некий предназначенный для этого ангел, имеющий сорок тысяч голов, каждая из которых имеет сорок тысяч языков, каждый из которых совершает сорок тысяч тасбихатов, о чём как саму истину и сообщил Верный Вестник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058C5A7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Ангел </w:t>
      </w:r>
      <w:r>
        <w:rPr>
          <w:rFonts w:hint="default" w:ascii="serif" w:hAnsi="serif" w:eastAsia="serif" w:cs="serif"/>
          <w:b/>
          <w:bCs/>
          <w:i/>
          <w:iCs/>
          <w:caps w:val="0"/>
          <w:color w:val="333333"/>
          <w:spacing w:val="0"/>
          <w:sz w:val="25"/>
          <w:szCs w:val="25"/>
          <w:bdr w:val="none" w:color="auto" w:sz="0" w:space="0"/>
          <w:shd w:val="clear" w:fill="FFFFFF"/>
          <w:vertAlign w:val="baseline"/>
        </w:rPr>
        <w:t>Джабраил</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iCs/>
          <w:caps w:val="0"/>
          <w:color w:val="333333"/>
          <w:spacing w:val="0"/>
          <w:sz w:val="25"/>
          <w:szCs w:val="25"/>
          <w:bdr w:val="none" w:color="auto" w:sz="0" w:space="0"/>
          <w:shd w:val="clear" w:fill="FFFFFF"/>
          <w:vertAlign w:val="baseline"/>
        </w:rPr>
        <w:t>(мир ему)</w:t>
      </w:r>
      <w:r>
        <w:rPr>
          <w:rFonts w:hint="default" w:ascii="serif" w:hAnsi="serif" w:eastAsia="serif" w:cs="serif"/>
          <w:i w:val="0"/>
          <w:iCs w:val="0"/>
          <w:caps w:val="0"/>
          <w:color w:val="333333"/>
          <w:spacing w:val="0"/>
          <w:sz w:val="25"/>
          <w:szCs w:val="25"/>
          <w:bdr w:val="none" w:color="auto" w:sz="0" w:space="0"/>
          <w:shd w:val="clear" w:fill="FFFFFF"/>
          <w:vertAlign w:val="baseline"/>
        </w:rPr>
        <w:t> доводит и проявляет связь Всевышнего с людьми, которые являются самым важным плодом сотворения Вселенной. Ангелы </w:t>
      </w:r>
      <w:r>
        <w:rPr>
          <w:rFonts w:hint="default" w:ascii="serif" w:hAnsi="serif" w:eastAsia="serif" w:cs="serif"/>
          <w:b/>
          <w:bCs/>
          <w:i/>
          <w:iCs/>
          <w:caps w:val="0"/>
          <w:color w:val="333333"/>
          <w:spacing w:val="0"/>
          <w:sz w:val="25"/>
          <w:szCs w:val="25"/>
          <w:bdr w:val="none" w:color="auto" w:sz="0" w:space="0"/>
          <w:shd w:val="clear" w:fill="FFFFFF"/>
          <w:vertAlign w:val="baseline"/>
        </w:rPr>
        <w:t>Исрафил</w:t>
      </w:r>
      <w:r>
        <w:rPr>
          <w:rFonts w:hint="default" w:ascii="serif" w:hAnsi="serif" w:eastAsia="serif" w:cs="serif"/>
          <w:i w:val="0"/>
          <w:iCs w:val="0"/>
          <w:caps w:val="0"/>
          <w:color w:val="333333"/>
          <w:spacing w:val="0"/>
          <w:sz w:val="25"/>
          <w:szCs w:val="25"/>
          <w:bdr w:val="none" w:color="auto" w:sz="0" w:space="0"/>
          <w:shd w:val="clear" w:fill="FFFFFF"/>
          <w:vertAlign w:val="baseline"/>
        </w:rPr>
        <w:t> и </w:t>
      </w:r>
      <w:r>
        <w:rPr>
          <w:rFonts w:hint="default" w:ascii="serif" w:hAnsi="serif" w:eastAsia="serif" w:cs="serif"/>
          <w:b/>
          <w:bCs/>
          <w:i/>
          <w:iCs/>
          <w:caps w:val="0"/>
          <w:color w:val="333333"/>
          <w:spacing w:val="0"/>
          <w:sz w:val="25"/>
          <w:szCs w:val="25"/>
          <w:bdr w:val="none" w:color="auto" w:sz="0" w:space="0"/>
          <w:shd w:val="clear" w:fill="FFFFFF"/>
          <w:vertAlign w:val="baseline"/>
        </w:rPr>
        <w:t>Азраил</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iCs/>
          <w:caps w:val="0"/>
          <w:color w:val="333333"/>
          <w:spacing w:val="0"/>
          <w:sz w:val="25"/>
          <w:szCs w:val="25"/>
          <w:bdr w:val="none" w:color="auto" w:sz="0" w:space="0"/>
          <w:shd w:val="clear" w:fill="FFFFFF"/>
          <w:vertAlign w:val="baseline"/>
        </w:rPr>
        <w:t>(мир им)</w:t>
      </w:r>
      <w:r>
        <w:rPr>
          <w:rFonts w:hint="default" w:ascii="serif" w:hAnsi="serif" w:eastAsia="serif" w:cs="serif"/>
          <w:i w:val="0"/>
          <w:iCs w:val="0"/>
          <w:caps w:val="0"/>
          <w:color w:val="333333"/>
          <w:spacing w:val="0"/>
          <w:sz w:val="25"/>
          <w:szCs w:val="25"/>
          <w:bdr w:val="none" w:color="auto" w:sz="0" w:space="0"/>
          <w:shd w:val="clear" w:fill="FFFFFF"/>
          <w:vertAlign w:val="baseline"/>
        </w:rPr>
        <w:t>, выполняя своё назначение в качестве поклонения, лишь только символизируют такую Божественную деятельность, являющуюся самой величественной и грандиозной в мире живых созданий и относящуюся исключительно к Творцу, как оживлять, давать жизнь и через смерть освобождать от неё. Ангел </w:t>
      </w:r>
      <w:r>
        <w:rPr>
          <w:rFonts w:hint="default" w:ascii="serif" w:hAnsi="serif" w:eastAsia="serif" w:cs="serif"/>
          <w:b/>
          <w:bCs/>
          <w:i/>
          <w:iCs/>
          <w:caps w:val="0"/>
          <w:color w:val="333333"/>
          <w:spacing w:val="0"/>
          <w:sz w:val="25"/>
          <w:szCs w:val="25"/>
          <w:bdr w:val="none" w:color="auto" w:sz="0" w:space="0"/>
          <w:shd w:val="clear" w:fill="FFFFFF"/>
          <w:vertAlign w:val="baseline"/>
        </w:rPr>
        <w:t>Микаил</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iCs/>
          <w:caps w:val="0"/>
          <w:color w:val="333333"/>
          <w:spacing w:val="0"/>
          <w:sz w:val="25"/>
          <w:szCs w:val="25"/>
          <w:bdr w:val="none" w:color="auto" w:sz="0" w:space="0"/>
          <w:shd w:val="clear" w:fill="FFFFFF"/>
          <w:vertAlign w:val="baseline"/>
        </w:rPr>
        <w:t>(мир ему)</w:t>
      </w:r>
      <w:r>
        <w:rPr>
          <w:rFonts w:hint="default" w:ascii="serif" w:hAnsi="serif" w:eastAsia="serif" w:cs="serif"/>
          <w:i w:val="0"/>
          <w:iCs w:val="0"/>
          <w:caps w:val="0"/>
          <w:color w:val="333333"/>
          <w:spacing w:val="0"/>
          <w:sz w:val="25"/>
          <w:szCs w:val="25"/>
          <w:bdr w:val="none" w:color="auto" w:sz="0" w:space="0"/>
          <w:shd w:val="clear" w:fill="FFFFFF"/>
          <w:vertAlign w:val="baseline"/>
        </w:rPr>
        <w:t> вместе со своим назначением ведать Божественными дарами в пище, которая в сфере жизни является самой содержательной, самой обширной и самой сладкой Божественной милостью, осознанно представляет неосознанные благодарности (созданий своему Творцу). Пребывание подобных ангелов в чрезвычайно необыкновенном качестве, их бытие и вечность душ является необходимостью Господства и Величия Божественного Правления </w:t>
      </w:r>
      <w:r>
        <w:rPr>
          <w:rFonts w:hint="default" w:ascii="serif" w:hAnsi="serif" w:eastAsia="serif" w:cs="serif"/>
          <w:i/>
          <w:iCs/>
          <w:caps w:val="0"/>
          <w:color w:val="333333"/>
          <w:spacing w:val="0"/>
          <w:sz w:val="25"/>
          <w:szCs w:val="25"/>
          <w:bdr w:val="none" w:color="auto" w:sz="0" w:space="0"/>
          <w:shd w:val="clear" w:fill="FFFFFF"/>
          <w:vertAlign w:val="baseline"/>
        </w:rPr>
        <w:t>(Рубубията)</w:t>
      </w:r>
      <w:r>
        <w:rPr>
          <w:rFonts w:hint="default" w:ascii="serif" w:hAnsi="serif" w:eastAsia="serif" w:cs="serif"/>
          <w:i w:val="0"/>
          <w:iCs w:val="0"/>
          <w:caps w:val="0"/>
          <w:color w:val="333333"/>
          <w:spacing w:val="0"/>
          <w:sz w:val="25"/>
          <w:szCs w:val="25"/>
          <w:bdr w:val="none" w:color="auto" w:sz="0" w:space="0"/>
          <w:shd w:val="clear" w:fill="FFFFFF"/>
          <w:vertAlign w:val="baseline"/>
        </w:rPr>
        <w:t>. Существование их и присущих каждому из них разновидностей так же твёрдо и несомненно, как и существование Господства и Величия, которые, как солнце, видны во Вселенной… Другие положения, касающиеся ангелов, сопоставьте с данными.</w:t>
      </w:r>
    </w:p>
    <w:p w14:paraId="7D9A6C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один Величественный и Прекрасный Всемогущий Творец на Земном шаре сотворил из живых созданий четыреста тысяч видов, и во множестве сотворяет живые существа даже из самых простых и гниющих веществ и оживляет ими всё вокруг, давая им выразить своими языками восхищение и восторг по отношению к чудесам Своего Искусства </w:t>
      </w:r>
      <w:r>
        <w:rPr>
          <w:rFonts w:hint="default" w:ascii="serif" w:hAnsi="serif" w:eastAsia="serif" w:cs="serif"/>
          <w:b/>
          <w:bCs/>
          <w:i/>
          <w:iCs/>
          <w:caps w:val="0"/>
          <w:color w:val="333333"/>
          <w:spacing w:val="0"/>
          <w:sz w:val="25"/>
          <w:szCs w:val="25"/>
          <w:bdr w:val="none" w:color="auto" w:sz="0" w:space="0"/>
          <w:shd w:val="clear" w:fill="FFFFFF"/>
          <w:vertAlign w:val="baseline"/>
        </w:rPr>
        <w:t>(Машааллах, Баракаллах, Субханаллах),</w:t>
      </w:r>
      <w:r>
        <w:rPr>
          <w:rFonts w:hint="default" w:ascii="serif" w:hAnsi="serif" w:eastAsia="serif" w:cs="serif"/>
          <w:i w:val="0"/>
          <w:iCs w:val="0"/>
          <w:caps w:val="0"/>
          <w:color w:val="333333"/>
          <w:spacing w:val="0"/>
          <w:sz w:val="25"/>
          <w:szCs w:val="25"/>
          <w:bdr w:val="none" w:color="auto" w:sz="0" w:space="0"/>
          <w:shd w:val="clear" w:fill="FFFFFF"/>
          <w:vertAlign w:val="baseline"/>
        </w:rPr>
        <w:t> и в ответ на дары Своей Милости этим маленьким живым созданиям даёт выразить им свою благодарность и признательность</w:t>
      </w:r>
      <w:r>
        <w:rPr>
          <w:rFonts w:hint="default" w:ascii="serif" w:hAnsi="serif" w:eastAsia="serif" w:cs="serif"/>
          <w:b/>
          <w:bCs/>
          <w:i/>
          <w:iCs/>
          <w:caps w:val="0"/>
          <w:color w:val="333333"/>
          <w:spacing w:val="0"/>
          <w:sz w:val="25"/>
          <w:szCs w:val="25"/>
          <w:bdr w:val="none" w:color="auto" w:sz="0" w:space="0"/>
          <w:shd w:val="clear" w:fill="FFFFFF"/>
          <w:vertAlign w:val="baseline"/>
        </w:rPr>
        <w:t> (Альхамдулиллях, Вашшукрулиллях, Аллаху Акбар)</w:t>
      </w:r>
      <w:r>
        <w:rPr>
          <w:rFonts w:hint="default" w:ascii="serif" w:hAnsi="serif" w:eastAsia="serif" w:cs="serif"/>
          <w:i w:val="0"/>
          <w:iCs w:val="0"/>
          <w:caps w:val="0"/>
          <w:color w:val="333333"/>
          <w:spacing w:val="0"/>
          <w:sz w:val="25"/>
          <w:szCs w:val="25"/>
          <w:bdr w:val="none" w:color="auto" w:sz="0" w:space="0"/>
          <w:shd w:val="clear" w:fill="FFFFFF"/>
          <w:vertAlign w:val="baseline"/>
        </w:rPr>
        <w:t>. И без всяких сомнений, такой Творец, конечно же, сотворил подобающих великим небесам, покорных и неустанно поклоняющихся жителей небес и духов, оживил небеса, не оставил их пустыми. И сотворил намного больше, чем у животных, разнообразных видов ангелов, некоторая часть которых, будучи совсем маленькими, сев на дождевые капельки и снежинки, своими языками выражают восхищение Божественным Искусством и Милостью; другая же часть их, сев на странствующие звёзды и путешествуя в космическом пространстве Вселенной, перед Грандиозностью, Могуществом и Величием Божественного Правления возвеличивают и неустанно подтверждают единство Творца, объявляя миру о своём поклонении Ему.</w:t>
      </w:r>
    </w:p>
    <w:p w14:paraId="4839C0F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начиная со времён Адама единство всех небесных книг и религий в существовании и поклонении ангелов, а также множество достоверных вестей во все времена, сообщающих о случаях разговоров людей с ангелами, твёрдо, как и существование не виданных нами жителей Америки, свидетельствуют о существовании ангелов, и о том, что они связаны с нами.</w:t>
      </w:r>
    </w:p>
    <w:p w14:paraId="23034A7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Итак, а сейчас светом веры посмотри на этот значительный второй плод (веры в ангелов) и вкуси, каким образом он, от начала до конца оживив и украсив Вселенную, обращает её в некую грандиозную мечеть и в некий великий храм поклонения Творцу. И в противоположность показу её наукой и философией холодной, безжизненной, мрачной и пугающей, показывая живую, разумную, светлую, дружелюбную, милую Вселенную, и в этом мире даёт вкусить верующим людям в зависимости от уровня их веры одно из проявлений наслаждения вечной жизни.</w:t>
      </w:r>
    </w:p>
    <w:p w14:paraId="21FB8FC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Дополнение.</w:t>
      </w:r>
      <w:r>
        <w:rPr>
          <w:rFonts w:hint="default" w:ascii="serif" w:hAnsi="serif" w:eastAsia="serif" w:cs="serif"/>
          <w:i w:val="0"/>
          <w:iCs w:val="0"/>
          <w:caps w:val="0"/>
          <w:color w:val="333333"/>
          <w:spacing w:val="0"/>
          <w:sz w:val="25"/>
          <w:szCs w:val="25"/>
          <w:bdr w:val="none" w:color="auto" w:sz="0" w:space="0"/>
          <w:shd w:val="clear" w:fill="FFFFFF"/>
          <w:vertAlign w:val="baseline"/>
        </w:rPr>
        <w:t> В связи с тем, что по секрету единства и отражения Имён Создателя в каждой вещи, повсюду во Вселенной присутствует одно и то же Могущество, одно и то же Имя, одна и та же Мудрость, одно и то же Искусство, единство Творца и Его качества распоряжаться, творить, управлять </w:t>
      </w:r>
      <w:r>
        <w:rPr>
          <w:rFonts w:hint="default" w:ascii="serif" w:hAnsi="serif" w:eastAsia="serif" w:cs="serif"/>
          <w:i/>
          <w:iCs/>
          <w:caps w:val="0"/>
          <w:color w:val="333333"/>
          <w:spacing w:val="0"/>
          <w:sz w:val="25"/>
          <w:szCs w:val="25"/>
          <w:bdr w:val="none" w:color="auto" w:sz="0" w:space="0"/>
          <w:shd w:val="clear" w:fill="FFFFFF"/>
          <w:vertAlign w:val="baseline"/>
        </w:rPr>
        <w:t>(Рубубият)</w:t>
      </w:r>
      <w:r>
        <w:rPr>
          <w:rFonts w:hint="default" w:ascii="serif" w:hAnsi="serif" w:eastAsia="serif" w:cs="serif"/>
          <w:i w:val="0"/>
          <w:iCs w:val="0"/>
          <w:caps w:val="0"/>
          <w:color w:val="333333"/>
          <w:spacing w:val="0"/>
          <w:sz w:val="25"/>
          <w:szCs w:val="25"/>
          <w:bdr w:val="none" w:color="auto" w:sz="0" w:space="0"/>
          <w:shd w:val="clear" w:fill="FFFFFF"/>
          <w:vertAlign w:val="baseline"/>
        </w:rPr>
        <w:t>, созидать </w:t>
      </w:r>
      <w:r>
        <w:rPr>
          <w:rFonts w:hint="default" w:ascii="serif" w:hAnsi="serif" w:eastAsia="serif" w:cs="serif"/>
          <w:i/>
          <w:iCs/>
          <w:caps w:val="0"/>
          <w:color w:val="333333"/>
          <w:spacing w:val="0"/>
          <w:sz w:val="25"/>
          <w:szCs w:val="25"/>
          <w:bdr w:val="none" w:color="auto" w:sz="0" w:space="0"/>
          <w:shd w:val="clear" w:fill="FFFFFF"/>
          <w:vertAlign w:val="baseline"/>
        </w:rPr>
        <w:t>(Халлакыят)</w:t>
      </w:r>
      <w:r>
        <w:rPr>
          <w:rFonts w:hint="default" w:ascii="serif" w:hAnsi="serif" w:eastAsia="serif" w:cs="serif"/>
          <w:i w:val="0"/>
          <w:iCs w:val="0"/>
          <w:caps w:val="0"/>
          <w:color w:val="333333"/>
          <w:spacing w:val="0"/>
          <w:sz w:val="25"/>
          <w:szCs w:val="25"/>
          <w:bdr w:val="none" w:color="auto" w:sz="0" w:space="0"/>
          <w:shd w:val="clear" w:fill="FFFFFF"/>
          <w:vertAlign w:val="baseline"/>
        </w:rPr>
        <w:t> и Его святость объявляются языком состояния каждого – значительного или незначительного – создания; и точно так же, повсюду сотворив ангелов, Он их языками, неустанно совершающими поклонение, заставляет возноситься восхваления, которые неосознанно совершаются каждым созданием языком своего состояния. У ангелов совершенно нет никаких поступков, противоречащих Божественному повелению. Кроме одного лишь поклонения, они ничего не творят, и без повеления у них нет никакого вмешательства, и даже без Божественного позволения – заступничества. Они полностью выражают смысл аятов:</w:t>
      </w:r>
    </w:p>
    <w:p w14:paraId="43CEDE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عِبَادٌ مُكْرَمُونَ يَفْعَلُونَ مَا يُؤْمَرُونَ</w:t>
      </w:r>
    </w:p>
    <w:p w14:paraId="0F4A98F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Они же – почитаемые рабы”; “и совершают то, что им велено” (Коран 21:26;16:50)</w:t>
      </w:r>
    </w:p>
    <w:p w14:paraId="3C5524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1A63C8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w:t>
      </w:r>
    </w:p>
    <w:p w14:paraId="676DBF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Заключение</w:t>
      </w:r>
    </w:p>
    <w:p w14:paraId="0380DE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Краткая пометка к одной длинной истине, касающаяся очень важной чудесной тонкости красноречия, которая вдруг невольно припомнилась моему сердцу после заката и которая показывает одно очевидное скрытое чудо суры</w:t>
      </w:r>
    </w:p>
    <w:p w14:paraId="46362C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قُلْ اَعُوذُ بِرَبِّ الْفَلَقِ</w:t>
      </w:r>
    </w:p>
    <w:p w14:paraId="7C46BC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(“Рассвет”)</w:t>
      </w:r>
    </w:p>
    <w:p w14:paraId="33DA43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0"/>
          <w:szCs w:val="30"/>
          <w:bdr w:val="none" w:color="auto" w:sz="0" w:space="0"/>
          <w:shd w:val="clear" w:fill="FFFFFF"/>
          <w:vertAlign w:val="baseline"/>
          <w:cs/>
          <w:lang w:bidi="ar-SA"/>
        </w:rPr>
        <w:t>بِسْمِ اللّٰهِ الرَّحْمٰنِ الرَّحٖيمِ</w:t>
      </w:r>
    </w:p>
    <w:p w14:paraId="6B716E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Во имя Аллаха, Милостивого, Милосердного!”</w:t>
      </w:r>
    </w:p>
    <w:p w14:paraId="187BA0E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قُلْ اَعُوذُ بِرَبِّ الْفَلَقِ ۞ مِنْ شَرِّ مَا خَلَقَ ۞ وَمِنْ شَرِّ غَاسِقٍ اِذَا وَقَبَ ۞ وَمِنْ شَرِّ النَّفَّاثَاتِ فِى الْعُقَدِ ۞</w:t>
      </w:r>
    </w:p>
    <w:p w14:paraId="386D8D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وَمِنْ شَرِّ حَاسِدٍ اِذَا حَسَدَ</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p>
    <w:p w14:paraId="41B16BE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iCs/>
          <w:caps w:val="0"/>
          <w:color w:val="333333"/>
          <w:spacing w:val="0"/>
          <w:sz w:val="25"/>
          <w:szCs w:val="25"/>
          <w:bdr w:val="none" w:color="auto" w:sz="0" w:space="0"/>
          <w:shd w:val="clear" w:fill="FFFFFF"/>
          <w:vertAlign w:val="baseline"/>
        </w:rPr>
        <w:t>(1) “Скажи: «Ищу убежища у Господа рассвета (2) от зла того, что Он сотворил, (3) от зла ночного мрака, когда он застилает, (4) от зла дующих на узлы, (5) от зла завистника, когда он завидует»” (Коран 113:1 -5)</w:t>
      </w:r>
    </w:p>
    <w:p w14:paraId="3DE8FD5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Итак, лишь только в отношении указательного смысла эта великая удивительная сура так повелевает нашему Пророку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и Его умме: </w:t>
      </w:r>
      <w:r>
        <w:rPr>
          <w:rFonts w:hint="default" w:ascii="serif" w:hAnsi="serif" w:eastAsia="serif" w:cs="serif"/>
          <w:b/>
          <w:bCs/>
          <w:i/>
          <w:iCs/>
          <w:caps w:val="0"/>
          <w:color w:val="333333"/>
          <w:spacing w:val="0"/>
          <w:sz w:val="25"/>
          <w:szCs w:val="25"/>
          <w:bdr w:val="none" w:color="auto" w:sz="0" w:space="0"/>
          <w:shd w:val="clear" w:fill="FFFFFF"/>
          <w:vertAlign w:val="baseline"/>
        </w:rPr>
        <w:t>“Оберегайте себя от злодеев и дьяволов из людей и джиннов, работающих во Вселенной в пользу миров небытия”.</w:t>
      </w:r>
      <w:r>
        <w:rPr>
          <w:rFonts w:hint="default" w:ascii="serif" w:hAnsi="serif" w:eastAsia="serif" w:cs="serif"/>
          <w:i w:val="0"/>
          <w:iCs w:val="0"/>
          <w:caps w:val="0"/>
          <w:color w:val="333333"/>
          <w:spacing w:val="0"/>
          <w:sz w:val="25"/>
          <w:szCs w:val="25"/>
          <w:bdr w:val="none" w:color="auto" w:sz="0" w:space="0"/>
          <w:shd w:val="clear" w:fill="FFFFFF"/>
          <w:vertAlign w:val="baseline"/>
        </w:rPr>
        <w:t> И подобно тому, как эта сура обращена к каждому времени, так и своим указательным смыслом она ещё больше, и даже явно обращена к нашему удивительному времени, призывая служителей Корана прибегать к помощи Аллаха. Это скрытое чудо будет вкратце разъяснено с помощью пяти пометок, итак:</w:t>
      </w:r>
    </w:p>
    <w:p w14:paraId="1BA97E4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У каждого аята этой суры имеется множество смыслов. Лишь только в отношении указательного смысла в своих пяти предложениях эта сура четыре раза повторяет слово “</w:t>
      </w:r>
      <w:r>
        <w:rPr>
          <w:rFonts w:hint="default" w:ascii="serif" w:hAnsi="serif" w:eastAsia="serif" w:cs="serif"/>
          <w:i/>
          <w:iCs/>
          <w:caps w:val="0"/>
          <w:color w:val="333333"/>
          <w:spacing w:val="0"/>
          <w:sz w:val="25"/>
          <w:szCs w:val="25"/>
          <w:bdr w:val="none" w:color="auto" w:sz="0" w:space="0"/>
          <w:shd w:val="clear" w:fill="FFFFFF"/>
          <w:vertAlign w:val="baseline"/>
        </w:rPr>
        <w:t>зло”</w:t>
      </w:r>
      <w:r>
        <w:rPr>
          <w:rFonts w:hint="default" w:ascii="serif" w:hAnsi="serif" w:eastAsia="serif" w:cs="serif"/>
          <w:i w:val="0"/>
          <w:iCs w:val="0"/>
          <w:caps w:val="0"/>
          <w:color w:val="333333"/>
          <w:spacing w:val="0"/>
          <w:sz w:val="25"/>
          <w:szCs w:val="25"/>
          <w:bdr w:val="none" w:color="auto" w:sz="0" w:space="0"/>
          <w:shd w:val="clear" w:fill="FFFFFF"/>
          <w:vertAlign w:val="baseline"/>
        </w:rPr>
        <w:t>, и вместе с сильной смысловой связью в четырёх видах тем же числом указывает на четыре беспримерных ужасных и яростных материальных и духовных зла, переворота и противоборства нашего времени, и по своему смыслу повелевает: “Остерегайтесь их”. И конечно же, это является неким скрытым наставлением, подобающим чудотворному красноречию Корана.</w:t>
      </w:r>
    </w:p>
    <w:p w14:paraId="59F0B67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Например, в начале, предложение </w:t>
      </w:r>
    </w:p>
    <w:p w14:paraId="3534F50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قُلْ اَعُوذُ بِرَبِّ الْفَلَقِ</w:t>
      </w:r>
    </w:p>
    <w:p w14:paraId="52B9EA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Скажи: «Ищу убежища у Господа рассвета»” (Коран 113:1)</w:t>
      </w:r>
    </w:p>
    <w:p w14:paraId="63FCEF4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left"/>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по подсчёту “абджат и джифр”, соответствуя дате 1352 или 1354 г. </w:t>
      </w:r>
      <w:r>
        <w:rPr>
          <w:rFonts w:hint="default" w:ascii="serif" w:hAnsi="serif" w:eastAsia="serif" w:cs="serif"/>
          <w:i/>
          <w:iCs/>
          <w:caps w:val="0"/>
          <w:color w:val="333333"/>
          <w:spacing w:val="0"/>
          <w:sz w:val="25"/>
          <w:szCs w:val="25"/>
          <w:bdr w:val="none" w:color="auto" w:sz="0" w:space="0"/>
          <w:shd w:val="clear" w:fill="FFFFFF"/>
          <w:vertAlign w:val="baseline"/>
        </w:rPr>
        <w:t>(по Хиджре)</w:t>
      </w:r>
      <w:r>
        <w:rPr>
          <w:rFonts w:hint="default" w:ascii="serif" w:hAnsi="serif" w:eastAsia="serif" w:cs="serif"/>
          <w:i w:val="0"/>
          <w:iCs w:val="0"/>
          <w:caps w:val="0"/>
          <w:color w:val="333333"/>
          <w:spacing w:val="0"/>
          <w:sz w:val="25"/>
          <w:szCs w:val="25"/>
          <w:bdr w:val="none" w:color="auto" w:sz="0" w:space="0"/>
          <w:shd w:val="clear" w:fill="FFFFFF"/>
          <w:vertAlign w:val="baseline"/>
        </w:rPr>
        <w:t>, указывает, что в человеческом роде с огромной алчностью и завистью и по причине Первой Мировой Войны готовится начаться Вторая Мировая Война, и по своему смыслу говорит умме Мухаммада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b/>
          <w:bCs/>
          <w:i/>
          <w:iCs/>
          <w:caps w:val="0"/>
          <w:color w:val="333333"/>
          <w:spacing w:val="0"/>
          <w:sz w:val="25"/>
          <w:szCs w:val="25"/>
          <w:bdr w:val="none" w:color="auto" w:sz="0" w:space="0"/>
          <w:shd w:val="clear" w:fill="FFFFFF"/>
          <w:vertAlign w:val="baseline"/>
        </w:rPr>
        <w:t>“Не вступайте в эту войну и прибегайте к помощи вашего Господа”.</w:t>
      </w:r>
      <w:r>
        <w:rPr>
          <w:rFonts w:hint="default" w:ascii="serif" w:hAnsi="serif" w:eastAsia="serif" w:cs="serif"/>
          <w:i w:val="0"/>
          <w:iCs w:val="0"/>
          <w:caps w:val="0"/>
          <w:color w:val="333333"/>
          <w:spacing w:val="0"/>
          <w:sz w:val="25"/>
          <w:szCs w:val="25"/>
          <w:bdr w:val="none" w:color="auto" w:sz="0" w:space="0"/>
          <w:shd w:val="clear" w:fill="FFFFFF"/>
          <w:vertAlign w:val="baseline"/>
        </w:rPr>
        <w:t> И одним из своих указательных смыслов, особо благоволя к ученикам “Рисале-и Нур”, являющимся служителями Корана, сообщает, что они в том же году освободятся из тюрьмы города Эскишехир, от некоего страшного зла, и о том, что сорвутся планы, направленные на их уничтожение, и по своему смыслу, как бы повелевая, даёт понять: </w:t>
      </w:r>
      <w:r>
        <w:rPr>
          <w:rFonts w:hint="default" w:ascii="serif" w:hAnsi="serif" w:eastAsia="serif" w:cs="serif"/>
          <w:b/>
          <w:bCs/>
          <w:i/>
          <w:iCs/>
          <w:caps w:val="0"/>
          <w:color w:val="333333"/>
          <w:spacing w:val="0"/>
          <w:sz w:val="25"/>
          <w:szCs w:val="25"/>
          <w:bdr w:val="none" w:color="auto" w:sz="0" w:space="0"/>
          <w:shd w:val="clear" w:fill="FFFFFF"/>
          <w:vertAlign w:val="baseline"/>
        </w:rPr>
        <w:t>“Ищите спасения у Аллаха”.</w:t>
      </w:r>
    </w:p>
    <w:p w14:paraId="3B76CE6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например, предложение </w:t>
      </w:r>
    </w:p>
    <w:p w14:paraId="4AA89B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 شَرِّ مَا خَلَقَ</w:t>
      </w:r>
    </w:p>
    <w:p w14:paraId="42C1F71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зла того, что Он сотворил” (Коран 113:2)</w:t>
      </w:r>
    </w:p>
    <w:p w14:paraId="319A54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lef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образуя в сумме 1361 (шадда, знак удвоения, не подсчитывается), датой по календарю Руми и по Хиджре указывает на безжалостные и жестокие разрушения этой бесподобной войны, а также, соответствуя дате спасения учеников “Рисале-и Нур”, которые в это же время всеми своими силами трудились на пути служения Корану, от большого плана по их уничтожению, от тяжёлого и страшного несчастья и, соответствуя дате их освобождения из тюрьмы города Денизли, одним из своих указательных смыслов обращено и к ним, скрыто давая понять: </w:t>
      </w:r>
      <w:r>
        <w:rPr>
          <w:rFonts w:hint="default" w:ascii="serif" w:hAnsi="serif" w:eastAsia="serif" w:cs="serif"/>
          <w:b/>
          <w:bCs/>
          <w:i/>
          <w:iCs/>
          <w:caps w:val="0"/>
          <w:color w:val="333333"/>
          <w:spacing w:val="0"/>
          <w:sz w:val="25"/>
          <w:szCs w:val="25"/>
          <w:bdr w:val="none" w:color="auto" w:sz="0" w:space="0"/>
          <w:shd w:val="clear" w:fill="FFFFFF"/>
          <w:vertAlign w:val="baseline"/>
        </w:rPr>
        <w:t>“Берегите себя от зла людей”.</w:t>
      </w:r>
    </w:p>
    <w:p w14:paraId="548B4CA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например, фраза </w:t>
      </w:r>
    </w:p>
    <w:p w14:paraId="3C12D2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اَلنَّفَّاثَاتِ فِى الْعُقَدِ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p>
    <w:p w14:paraId="3FE6B37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дующих на узлы” (Коран 113:4)</w:t>
      </w:r>
    </w:p>
    <w:p w14:paraId="4B1176A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xml:space="preserve">(две шадды не подсчитываются), образуя число 1328, а если считать букву </w:t>
      </w:r>
      <w:r>
        <w:rPr>
          <w:rFonts w:hint="default" w:ascii="serif" w:hAnsi="serif" w:eastAsia="serif" w:cs="serif"/>
          <w:i w:val="0"/>
          <w:iCs w:val="0"/>
          <w:caps w:val="0"/>
          <w:color w:val="333333"/>
          <w:spacing w:val="0"/>
          <w:sz w:val="25"/>
          <w:szCs w:val="25"/>
          <w:bdr w:val="none" w:color="auto" w:sz="0" w:space="0"/>
          <w:shd w:val="clear" w:fill="FFFFFF"/>
          <w:vertAlign w:val="baseline"/>
          <w:cs/>
          <w:lang w:bidi="ar-SA"/>
        </w:rPr>
        <w:t xml:space="preserve">ل </w:t>
      </w:r>
      <w:r>
        <w:rPr>
          <w:rFonts w:hint="default" w:ascii="serif" w:hAnsi="serif" w:eastAsia="serif" w:cs="serif"/>
          <w:i w:val="0"/>
          <w:iCs w:val="0"/>
          <w:caps w:val="0"/>
          <w:color w:val="333333"/>
          <w:spacing w:val="0"/>
          <w:sz w:val="25"/>
          <w:szCs w:val="25"/>
          <w:bdr w:val="none" w:color="auto" w:sz="0" w:space="0"/>
          <w:shd w:val="clear" w:fill="FFFFFF"/>
          <w:vertAlign w:val="baseline"/>
          <w:cs w:val="0"/>
          <w:lang/>
        </w:rPr>
        <w:t>“лям”, стоящую перед шаддой, – то 1358, соответствует дате, когда готовились злодеяния, дико уничтожившие тысячелетний прогресс цивилизации, исходящие от иноземных угнетателей, устроивших эти мировые войны из-за алчности и зависти, с намерением разрушить итоги нашей реформы за свободу, выступившей в пользу Корана, с началом смены власти и со взрывом Балканской и Итальянской, а также Первой Мировой Войны, через политических дипломатов по радио колдовски и ядовито задувая всем в головы своё материальное и духовное зло и навязывая свои скрытые планы на кнопки и узлы судьбы человечества; что полностью соответствует смыслу фразы  </w:t>
      </w:r>
    </w:p>
    <w:p w14:paraId="26A5CFA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اَلنَّفَّاثَاتِ فِى الْعُقَدِ</w:t>
      </w:r>
    </w:p>
    <w:p w14:paraId="61609F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дующих на узлы” (Коран 113:4)</w:t>
      </w:r>
    </w:p>
    <w:p w14:paraId="24C063F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например, предложение </w:t>
      </w:r>
    </w:p>
    <w:p w14:paraId="77B7DD1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وَمِنْ شَرِّ حَاسِدٍ اِذَا حَسَدَ</w:t>
      </w:r>
    </w:p>
    <w:p w14:paraId="1ADF18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зла завистника, когда он завидует” (Коран 113:5)</w:t>
      </w:r>
    </w:p>
    <w:p w14:paraId="774820D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(знаки шадда и танвин не подсчитываются), вновь образуя число 1347, этим указательным смыслом полностью соответствует и по смыслу совпадает со временем, когда по навязыванию иностранных договоров в этой стране возникли значительные потрясения, и из-за насилия философии в этом верующем народе произошли значительные перемены, а также когда в то же время шла борьба страшных завистей и соперников, подготовившая в государствах Вторую Мировую Войну. Несомненно, это соответствие является неким блеском скрытого чуда этой священной суры.</w:t>
      </w:r>
    </w:p>
    <w:p w14:paraId="3BE408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Одно напоминание</w:t>
      </w:r>
    </w:p>
    <w:p w14:paraId="1F162CF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У каждого аята имеются многочисленные смыслы, и к тому же, каждый смысл многогранен: в каждом времени у него имеется своя грань. Мы же рассматриваем лишь уровень</w:t>
      </w:r>
      <w:r>
        <w:rPr>
          <w:rFonts w:hint="default" w:ascii="serif" w:hAnsi="serif" w:eastAsia="serif" w:cs="serif"/>
          <w:b/>
          <w:bCs/>
          <w:i/>
          <w:iCs/>
          <w:caps w:val="0"/>
          <w:color w:val="333333"/>
          <w:spacing w:val="0"/>
          <w:sz w:val="25"/>
          <w:szCs w:val="25"/>
          <w:bdr w:val="none" w:color="auto" w:sz="0" w:space="0"/>
          <w:shd w:val="clear" w:fill="FFFFFF"/>
          <w:vertAlign w:val="baseline"/>
        </w:rPr>
        <w:t> указательного (ишари)</w:t>
      </w:r>
      <w:r>
        <w:rPr>
          <w:rFonts w:hint="default" w:ascii="serif" w:hAnsi="serif" w:eastAsia="serif" w:cs="serif"/>
          <w:i w:val="0"/>
          <w:iCs w:val="0"/>
          <w:caps w:val="0"/>
          <w:color w:val="333333"/>
          <w:spacing w:val="0"/>
          <w:sz w:val="25"/>
          <w:szCs w:val="25"/>
          <w:bdr w:val="none" w:color="auto" w:sz="0" w:space="0"/>
          <w:shd w:val="clear" w:fill="FFFFFF"/>
          <w:vertAlign w:val="baseline"/>
        </w:rPr>
        <w:t> смысла, обращённого к нашему времени, и к тому же, в этом многогранном смысле наше время представляет собой лишь одну из его граней. Но этот смысл обрёл такую особенность, что обращён к нашему времени своей датой. Уже около четырёх лет я не знаю и не спрашиваю ни о стадиях этой войны, ни о её итогах, ни о том, наступил ли мир, поэтому я не стал больше обращаться к этой священной суре с тем, сколько ещё у неё имеется знаков, указывающих на это время и на эту войну. Иначе, в этой сокровищнице есть ещё множество тайн, что разъяснено и доказано в книгах “Рисале-и Нур”, особенно, в брошюре “Восемь Знаков”, и поэтому, передавая это им, я ставлю здесь точку.</w:t>
      </w:r>
    </w:p>
    <w:p w14:paraId="5E54F26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Ответ на вопрос, который может прийти на ум</w:t>
      </w:r>
    </w:p>
    <w:p w14:paraId="30F67A8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 этом блеске чуда и слово</w:t>
      </w:r>
    </w:p>
    <w:p w14:paraId="35CC590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w:t>
      </w:r>
      <w:r>
        <w:rPr>
          <w:rFonts w:hint="default" w:ascii="serif" w:hAnsi="serif" w:eastAsia="serif" w:cs="serif"/>
          <w:i w:val="0"/>
          <w:iCs w:val="0"/>
          <w:caps w:val="0"/>
          <w:color w:val="333333"/>
          <w:spacing w:val="0"/>
          <w:sz w:val="25"/>
          <w:szCs w:val="25"/>
          <w:bdr w:val="none" w:color="auto" w:sz="0" w:space="0"/>
          <w:shd w:val="clear" w:fill="FFFFFF"/>
          <w:vertAlign w:val="baseline"/>
        </w:rPr>
        <w:t>и слово</w:t>
      </w:r>
    </w:p>
    <w:p w14:paraId="1E52CFA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شَرِّ</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зло”</w:t>
      </w:r>
      <w:r>
        <w:rPr>
          <w:rFonts w:hint="default" w:ascii="serif" w:hAnsi="serif" w:eastAsia="serif" w:cs="serif"/>
          <w:i w:val="0"/>
          <w:iCs w:val="0"/>
          <w:caps w:val="0"/>
          <w:color w:val="333333"/>
          <w:spacing w:val="0"/>
          <w:sz w:val="25"/>
          <w:szCs w:val="25"/>
          <w:bdr w:val="none" w:color="auto" w:sz="0" w:space="0"/>
          <w:shd w:val="clear" w:fill="FFFFFF"/>
          <w:vertAlign w:val="baseline"/>
        </w:rPr>
        <w:t>, стоящие в начале предложения</w:t>
      </w:r>
    </w:p>
    <w:p w14:paraId="3EE019E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 شَرِّ مَا خَلَقَ</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зла того, что Он сотворил” (Коран 113:2)</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w:t>
      </w:r>
    </w:p>
    <w:p w14:paraId="69AFBF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вошли в подсчёт; а в предложении, стоящем в конце </w:t>
      </w:r>
    </w:p>
    <w:p w14:paraId="5FB877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وَمِنْ شَرِّ حَاسِدٍ اِذَا حَسَدَ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зла завистника, когда он завидует” (Коран 113:5)</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w:t>
      </w:r>
    </w:p>
    <w:p w14:paraId="4EDBA6D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вошло в подсчёт только слово</w:t>
      </w:r>
      <w:r>
        <w:rPr>
          <w:rFonts w:hint="default" w:ascii="serif" w:hAnsi="serif" w:eastAsia="serif" w:cs="serif"/>
          <w:b/>
          <w:bCs/>
          <w:i w:val="0"/>
          <w:iCs w:val="0"/>
          <w:caps w:val="0"/>
          <w:color w:val="333333"/>
          <w:spacing w:val="0"/>
          <w:sz w:val="25"/>
          <w:szCs w:val="25"/>
          <w:bdr w:val="none" w:color="auto" w:sz="0" w:space="0"/>
          <w:shd w:val="clear" w:fill="FFFFFF"/>
          <w:vertAlign w:val="baseline"/>
        </w:rPr>
        <w:t> </w:t>
      </w:r>
    </w:p>
    <w:p w14:paraId="0058DE7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شَرِّ</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зло”</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а слово </w:t>
      </w:r>
    </w:p>
    <w:p w14:paraId="692E05E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وَمِنْ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w:t>
      </w:r>
      <w:r>
        <w:rPr>
          <w:rFonts w:hint="default" w:ascii="serif" w:hAnsi="serif" w:eastAsia="serif" w:cs="serif"/>
          <w:i w:val="0"/>
          <w:iCs w:val="0"/>
          <w:caps w:val="0"/>
          <w:color w:val="333333"/>
          <w:spacing w:val="0"/>
          <w:sz w:val="25"/>
          <w:szCs w:val="25"/>
          <w:bdr w:val="none" w:color="auto" w:sz="0" w:space="0"/>
          <w:shd w:val="clear" w:fill="FFFFFF"/>
          <w:vertAlign w:val="baseline"/>
        </w:rPr>
        <w:t>не вошло; в предложении же </w:t>
      </w:r>
    </w:p>
    <w:p w14:paraId="4E56EB3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left"/>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وَمِنْ شَرِّ النَّفَّاثَاتِ فِى الْعُقَدِ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зла дующих на узлы” (Коран 113:4) </w:t>
      </w:r>
      <w:r>
        <w:rPr>
          <w:rFonts w:hint="default" w:ascii="serif" w:hAnsi="serif" w:eastAsia="serif" w:cs="serif"/>
          <w:i w:val="0"/>
          <w:iCs w:val="0"/>
          <w:caps w:val="0"/>
          <w:color w:val="333333"/>
          <w:spacing w:val="0"/>
          <w:sz w:val="25"/>
          <w:szCs w:val="25"/>
          <w:bdr w:val="none" w:color="auto" w:sz="0" w:space="0"/>
          <w:shd w:val="clear" w:fill="FFFFFF"/>
          <w:vertAlign w:val="baseline"/>
        </w:rPr>
        <w:t>оба эти слова не подсчитывались, что связано с тем, чтобы указать на одну очень тонкую связь. Дело в том, что у людей, кроме зла, есть и добро, и всё зло не приходит на каждого, поэтому, указывая на это, слова </w:t>
      </w:r>
    </w:p>
    <w:p w14:paraId="575E7E4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w:t>
      </w:r>
      <w:r>
        <w:rPr>
          <w:rFonts w:hint="default" w:ascii="serif" w:hAnsi="serif" w:eastAsia="serif" w:cs="serif"/>
          <w:i w:val="0"/>
          <w:iCs w:val="0"/>
          <w:caps w:val="0"/>
          <w:color w:val="333333"/>
          <w:spacing w:val="0"/>
          <w:sz w:val="25"/>
          <w:szCs w:val="25"/>
          <w:bdr w:val="none" w:color="auto" w:sz="0" w:space="0"/>
          <w:shd w:val="clear" w:fill="FFFFFF"/>
          <w:vertAlign w:val="baseline"/>
        </w:rPr>
        <w:t>и</w:t>
      </w:r>
      <w:r>
        <w:rPr>
          <w:rFonts w:hint="default" w:ascii="serif" w:hAnsi="serif" w:eastAsia="serif" w:cs="serif"/>
          <w:b/>
          <w:bCs/>
          <w:i w:val="0"/>
          <w:iCs w:val="0"/>
          <w:caps w:val="0"/>
          <w:color w:val="333333"/>
          <w:spacing w:val="0"/>
          <w:sz w:val="25"/>
          <w:szCs w:val="25"/>
          <w:bdr w:val="none" w:color="auto" w:sz="0" w:space="0"/>
          <w:shd w:val="clear" w:fill="FFFFFF"/>
          <w:vertAlign w:val="baseline"/>
        </w:rPr>
        <w:t> </w:t>
      </w:r>
    </w:p>
    <w:p w14:paraId="6F0ED19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شَرِّ</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зло”</w:t>
      </w:r>
      <w:r>
        <w:rPr>
          <w:rFonts w:hint="default" w:ascii="serif" w:hAnsi="serif" w:eastAsia="serif" w:cs="serif"/>
          <w:i w:val="0"/>
          <w:iCs w:val="0"/>
          <w:caps w:val="0"/>
          <w:color w:val="333333"/>
          <w:spacing w:val="0"/>
          <w:sz w:val="25"/>
          <w:szCs w:val="25"/>
          <w:bdr w:val="none" w:color="auto" w:sz="0" w:space="0"/>
          <w:shd w:val="clear" w:fill="FFFFFF"/>
          <w:vertAlign w:val="baseline"/>
        </w:rPr>
        <w:t>, выражающие частичность, вошли в подсчёт. Когда же завидует завистник – это всецело зло, необходимости указывать частичность нет.</w:t>
      </w:r>
    </w:p>
    <w:p w14:paraId="5069D5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как указывает фраза </w:t>
      </w:r>
    </w:p>
    <w:p w14:paraId="0523BC1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اَلنَّفَّاثَاتِ فِى الْعُقَدِ</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дующих на узлы” (Коран 113:4)</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все касающиеся разрушений дела тех “раздувателей” и колдовских дипломатов, которые ради своих интересов раздули на Земном шаре пожар, являются самим злом, поэтому больше не осталось необходимости в слове</w:t>
      </w:r>
      <w:r>
        <w:rPr>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شَرِّ</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зло”</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w:t>
      </w:r>
    </w:p>
    <w:p w14:paraId="16EB9E7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355564A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Примечание к одной чудесной особенности этой суры</w:t>
      </w:r>
    </w:p>
    <w:p w14:paraId="3A12204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Подобно тому, как эта сура своими четырьмя предложениями из пяти, указательным смыслом обращена к четырём большим зловредным переворотам и смутам нашего времени, точно так же и словами</w:t>
      </w:r>
      <w:r>
        <w:rPr>
          <w:rFonts w:hint="default" w:ascii="serif" w:hAnsi="serif" w:eastAsia="serif" w:cs="serif"/>
          <w:b/>
          <w:bCs/>
          <w:i w:val="0"/>
          <w:iCs w:val="0"/>
          <w:caps w:val="0"/>
          <w:color w:val="333333"/>
          <w:spacing w:val="0"/>
          <w:sz w:val="25"/>
          <w:szCs w:val="25"/>
          <w:bdr w:val="none" w:color="auto" w:sz="0" w:space="0"/>
          <w:shd w:val="clear" w:fill="FFFFFF"/>
          <w:vertAlign w:val="baseline"/>
        </w:rPr>
        <w:t> </w:t>
      </w:r>
    </w:p>
    <w:p w14:paraId="2FB5D16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مِنْ شَرِّ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зла”</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повторяющимися четыре раза, она четыре раза указательным смыслом и по джифру (шадда не подсчитывается) обращена и указывает на самое ужасное в исламском мире время смуты Чингисхана и Хулагу и падения Аббасидского государства.</w:t>
      </w:r>
    </w:p>
    <w:p w14:paraId="7AEBAA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слово</w:t>
      </w:r>
      <w:r>
        <w:rPr>
          <w:rFonts w:hint="default" w:ascii="serif" w:hAnsi="serif" w:eastAsia="serif" w:cs="serif"/>
          <w:b/>
          <w:bCs/>
          <w:i w:val="0"/>
          <w:iCs w:val="0"/>
          <w:caps w:val="0"/>
          <w:color w:val="333333"/>
          <w:spacing w:val="0"/>
          <w:sz w:val="25"/>
          <w:szCs w:val="25"/>
          <w:bdr w:val="none" w:color="auto" w:sz="0" w:space="0"/>
          <w:shd w:val="clear" w:fill="FFFFFF"/>
          <w:vertAlign w:val="baseline"/>
        </w:rPr>
        <w:t> </w:t>
      </w:r>
    </w:p>
    <w:p w14:paraId="1C4EA41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شَرِّ</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iCs/>
          <w:caps w:val="0"/>
          <w:color w:val="333333"/>
          <w:spacing w:val="0"/>
          <w:sz w:val="25"/>
          <w:szCs w:val="25"/>
          <w:bdr w:val="none" w:color="auto" w:sz="0" w:space="0"/>
          <w:shd w:val="clear" w:fill="FFFFFF"/>
          <w:vertAlign w:val="baseline"/>
        </w:rPr>
        <w:t>зло” </w:t>
      </w:r>
      <w:r>
        <w:rPr>
          <w:rFonts w:hint="default" w:ascii="serif" w:hAnsi="serif" w:eastAsia="serif" w:cs="serif"/>
          <w:i w:val="0"/>
          <w:iCs w:val="0"/>
          <w:caps w:val="0"/>
          <w:color w:val="333333"/>
          <w:spacing w:val="0"/>
          <w:sz w:val="25"/>
          <w:szCs w:val="25"/>
          <w:bdr w:val="none" w:color="auto" w:sz="0" w:space="0"/>
          <w:shd w:val="clear" w:fill="FFFFFF"/>
          <w:vertAlign w:val="baseline"/>
        </w:rPr>
        <w:t>(без знака шадды) образует 500, слово </w:t>
      </w:r>
    </w:p>
    <w:p w14:paraId="380DA19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от” </w:t>
      </w:r>
      <w:r>
        <w:rPr>
          <w:rFonts w:hint="default" w:ascii="serif" w:hAnsi="serif" w:eastAsia="serif" w:cs="serif"/>
          <w:i w:val="0"/>
          <w:iCs w:val="0"/>
          <w:caps w:val="0"/>
          <w:color w:val="333333"/>
          <w:spacing w:val="0"/>
          <w:sz w:val="25"/>
          <w:szCs w:val="25"/>
          <w:bdr w:val="none" w:color="auto" w:sz="0" w:space="0"/>
          <w:shd w:val="clear" w:fill="FFFFFF"/>
          <w:vertAlign w:val="baseline"/>
        </w:rPr>
        <w:t>– 90. Имам Али </w:t>
      </w:r>
      <w:r>
        <w:rPr>
          <w:rFonts w:hint="default" w:ascii="serif" w:hAnsi="serif" w:eastAsia="serif" w:cs="serif"/>
          <w:i/>
          <w:iCs/>
          <w:caps w:val="0"/>
          <w:color w:val="333333"/>
          <w:spacing w:val="0"/>
          <w:sz w:val="25"/>
          <w:szCs w:val="25"/>
          <w:bdr w:val="none" w:color="auto" w:sz="0" w:space="0"/>
          <w:shd w:val="clear" w:fill="FFFFFF"/>
          <w:vertAlign w:val="baseline"/>
        </w:rPr>
        <w:t>(да будет доволен им Аллах)</w:t>
      </w:r>
      <w:r>
        <w:rPr>
          <w:rFonts w:hint="default" w:ascii="serif" w:hAnsi="serif" w:eastAsia="serif" w:cs="serif"/>
          <w:i w:val="0"/>
          <w:iCs w:val="0"/>
          <w:caps w:val="0"/>
          <w:color w:val="333333"/>
          <w:spacing w:val="0"/>
          <w:sz w:val="25"/>
          <w:szCs w:val="25"/>
          <w:bdr w:val="none" w:color="auto" w:sz="0" w:space="0"/>
          <w:shd w:val="clear" w:fill="FFFFFF"/>
          <w:vertAlign w:val="baseline"/>
        </w:rPr>
        <w:t>, а также Гавс Азам </w:t>
      </w:r>
      <w:r>
        <w:rPr>
          <w:rFonts w:hint="default" w:ascii="serif" w:hAnsi="serif" w:eastAsia="serif" w:cs="serif"/>
          <w:i/>
          <w:iCs/>
          <w:caps w:val="0"/>
          <w:color w:val="333333"/>
          <w:spacing w:val="0"/>
          <w:sz w:val="25"/>
          <w:szCs w:val="25"/>
          <w:bdr w:val="none" w:color="auto" w:sz="0" w:space="0"/>
          <w:shd w:val="clear" w:fill="FFFFFF"/>
          <w:vertAlign w:val="baseline"/>
        </w:rPr>
        <w:t>(Да будут святы его познания и истины)</w:t>
      </w:r>
      <w:r>
        <w:rPr>
          <w:rFonts w:hint="default" w:ascii="serif" w:hAnsi="serif" w:eastAsia="serif" w:cs="serif"/>
          <w:i w:val="0"/>
          <w:iCs w:val="0"/>
          <w:caps w:val="0"/>
          <w:color w:val="333333"/>
          <w:spacing w:val="0"/>
          <w:sz w:val="25"/>
          <w:szCs w:val="25"/>
          <w:bdr w:val="none" w:color="auto" w:sz="0" w:space="0"/>
          <w:shd w:val="clear" w:fill="FFFFFF"/>
          <w:vertAlign w:val="baseline"/>
        </w:rPr>
        <w:t>, которые предвещали будущее с точки зрения того, что многие обращённые к будущему аяты указывают и на это наше время, и на те времена, так же предвещали, обращаясь и к этому нашему времени, и к тому.</w:t>
      </w:r>
    </w:p>
    <w:p w14:paraId="34F44A9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Слова </w:t>
      </w:r>
    </w:p>
    <w:p w14:paraId="05DB5E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غَاسِقٍ اِذَا وَقَبَ</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мрака, когда он застилает” (Коран 113:3)</w:t>
      </w:r>
    </w:p>
    <w:p w14:paraId="1EB3957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обращены не к этому времени, а скорее, слова  </w:t>
      </w:r>
    </w:p>
    <w:p w14:paraId="3DFFB5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غَاسِقٍ</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мрака”</w:t>
      </w:r>
      <w:r>
        <w:rPr>
          <w:rFonts w:hint="default" w:ascii="serif" w:hAnsi="serif" w:eastAsia="serif" w:cs="serif"/>
          <w:i w:val="0"/>
          <w:iCs w:val="0"/>
          <w:caps w:val="0"/>
          <w:color w:val="333333"/>
          <w:spacing w:val="0"/>
          <w:sz w:val="25"/>
          <w:szCs w:val="25"/>
          <w:bdr w:val="none" w:color="auto" w:sz="0" w:space="0"/>
          <w:shd w:val="clear" w:fill="FFFFFF"/>
          <w:vertAlign w:val="baseline"/>
        </w:rPr>
        <w:t>, образуя 1161, и</w:t>
      </w:r>
    </w:p>
    <w:p w14:paraId="7810083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اِذَا وَقَبَ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когда он застилает” (Коран 113:3) </w:t>
      </w:r>
      <w:r>
        <w:rPr>
          <w:rFonts w:hint="default" w:ascii="serif" w:hAnsi="serif" w:eastAsia="serif" w:cs="serif"/>
          <w:i w:val="0"/>
          <w:iCs w:val="0"/>
          <w:caps w:val="0"/>
          <w:color w:val="333333"/>
          <w:spacing w:val="0"/>
          <w:sz w:val="25"/>
          <w:szCs w:val="25"/>
          <w:bdr w:val="none" w:color="auto" w:sz="0" w:space="0"/>
          <w:shd w:val="clear" w:fill="FFFFFF"/>
          <w:vertAlign w:val="baseline"/>
        </w:rPr>
        <w:t>– 810, указывают на значительное материальное и духовное зло в тех временах. Если эти слова будут подсчитаны вместе, тогда получится 1971 по христианскому летоисчислению, предвещая в это время какое-то страшное зло. Если через двадцать лет плоды посеянных ныне семян не исправятся, то, несомненно, их наказания будут сильны.</w:t>
      </w:r>
    </w:p>
    <w:p w14:paraId="07CDB4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1B650A1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w:t>
      </w:r>
    </w:p>
    <w:p w14:paraId="3BAAF9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Fonts w:hint="default" w:ascii="serif" w:hAnsi="serif" w:eastAsia="serif" w:cs="serif"/>
          <w:b/>
          <w:bCs/>
          <w:i/>
          <w:iCs/>
          <w:caps w:val="0"/>
          <w:color w:val="333333"/>
          <w:spacing w:val="0"/>
          <w:bdr w:val="none" w:color="auto" w:sz="0" w:space="0"/>
          <w:shd w:val="clear" w:fill="FFFFFF"/>
          <w:vertAlign w:val="baseline"/>
        </w:rPr>
        <w:t>Приложение к примечанию Одиннадцатой темы</w:t>
      </w:r>
    </w:p>
    <w:p w14:paraId="5BB43A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0"/>
          <w:szCs w:val="30"/>
          <w:bdr w:val="none" w:color="auto" w:sz="0" w:space="0"/>
          <w:shd w:val="clear" w:fill="FFFFFF"/>
          <w:vertAlign w:val="baseline"/>
          <w:cs/>
          <w:lang w:bidi="ar-SA"/>
        </w:rPr>
        <w:t>بِسْمِ اللّٰهِ الرَّحْمٰنِ الرَّحٖيمِ</w:t>
      </w:r>
    </w:p>
    <w:p w14:paraId="4E58A71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Во имя Аллаха, Милостивого, Милосердного!”</w:t>
      </w:r>
    </w:p>
    <w:p w14:paraId="499B6C1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 аятах (</w:t>
      </w:r>
      <w:r>
        <w:rPr>
          <w:rFonts w:hint="default" w:ascii="serif" w:hAnsi="serif" w:eastAsia="serif" w:cs="serif"/>
          <w:i/>
          <w:iCs/>
          <w:caps w:val="0"/>
          <w:color w:val="333333"/>
          <w:spacing w:val="0"/>
          <w:sz w:val="25"/>
          <w:szCs w:val="25"/>
          <w:bdr w:val="none" w:color="auto" w:sz="0" w:space="0"/>
          <w:shd w:val="clear" w:fill="FFFFFF"/>
          <w:vertAlign w:val="baseline"/>
        </w:rPr>
        <w:t>Коран, 2:256-257</w:t>
      </w:r>
      <w:r>
        <w:rPr>
          <w:rFonts w:hint="default" w:ascii="serif" w:hAnsi="serif" w:eastAsia="serif" w:cs="serif"/>
          <w:i w:val="0"/>
          <w:iCs w:val="0"/>
          <w:caps w:val="0"/>
          <w:color w:val="333333"/>
          <w:spacing w:val="0"/>
          <w:sz w:val="25"/>
          <w:szCs w:val="25"/>
          <w:bdr w:val="none" w:color="auto" w:sz="0" w:space="0"/>
          <w:shd w:val="clear" w:fill="FFFFFF"/>
          <w:vertAlign w:val="baseline"/>
        </w:rPr>
        <w:t>), являющихся дополнением к </w:t>
      </w:r>
      <w:r>
        <w:rPr>
          <w:rFonts w:hint="default" w:ascii="serif" w:hAnsi="serif" w:eastAsia="serif" w:cs="serif"/>
          <w:b/>
          <w:bCs/>
          <w:i/>
          <w:iCs/>
          <w:caps w:val="0"/>
          <w:color w:val="333333"/>
          <w:spacing w:val="0"/>
          <w:sz w:val="25"/>
          <w:szCs w:val="25"/>
          <w:bdr w:val="none" w:color="auto" w:sz="0" w:space="0"/>
          <w:shd w:val="clear" w:fill="FFFFFF"/>
          <w:vertAlign w:val="baseline"/>
        </w:rPr>
        <w:t>“Аят-уль-Курси”</w:t>
      </w:r>
      <w:r>
        <w:rPr>
          <w:rFonts w:hint="default" w:ascii="serif" w:hAnsi="serif" w:eastAsia="serif" w:cs="serif"/>
          <w:i w:val="0"/>
          <w:iCs w:val="0"/>
          <w:caps w:val="0"/>
          <w:color w:val="333333"/>
          <w:spacing w:val="0"/>
          <w:sz w:val="25"/>
          <w:szCs w:val="25"/>
          <w:bdr w:val="none" w:color="auto" w:sz="0" w:space="0"/>
          <w:shd w:val="clear" w:fill="FFFFFF"/>
          <w:vertAlign w:val="baseline"/>
        </w:rPr>
        <w:t>, фраза:</w:t>
      </w:r>
    </w:p>
    <w:p w14:paraId="4A4BAE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1350 г.</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لَٓا اِكْرَاهَ فِى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الدّٖينِ قَدْ تَبَيَّنَ الرُّشْدُ</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xml:space="preserve">)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مِنَ الْغَىِّ</w:t>
      </w:r>
    </w:p>
    <w:p w14:paraId="1886EC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1929 или 1928 г.</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فَمَنْ يَكْفُرْ بِالطَّاغُوتِ</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p>
    <w:p w14:paraId="0D85F71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946 г</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وَيُؤْمِنْ بِاللّٰهِ فَقَدِ اسْتَمْسَكَ</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rPr>
        <w:t>соответствуя названию “Рисалет-ун-Нур”</w:t>
      </w:r>
    </w:p>
    <w:p w14:paraId="2C59FA2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1347</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بِالْعُرْوَةِ الْوُثْقَى</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xml:space="preserve">)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لَا انْفِصَامَ لَهَا وَاللّٰهُ سَمٖيعٌ عَلٖيمٌ</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p>
    <w:p w14:paraId="2522690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اَللّٰهُ</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وَلِىُّ الَّذٖينَ اٰمَنُوا</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p>
    <w:p w14:paraId="7C9726A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يُخْرِجُهُمْ مِنَ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الظُّلُمَاتِ</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xml:space="preserve">)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اِلَى النُّور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1372 г.</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val="0"/>
          <w:iCs w:val="0"/>
          <w:caps w:val="0"/>
          <w:color w:val="333333"/>
          <w:spacing w:val="0"/>
          <w:sz w:val="25"/>
          <w:szCs w:val="25"/>
          <w:bdr w:val="none" w:color="auto" w:sz="0" w:space="0"/>
          <w:shd w:val="clear" w:fill="FFFFFF"/>
          <w:vertAlign w:val="baseline"/>
          <w:cs/>
          <w:lang w:bidi="ar-SA"/>
        </w:rPr>
        <w:t>ِ</w:t>
      </w:r>
      <w:r>
        <w:rPr>
          <w:rFonts w:hint="default" w:ascii="serif" w:hAnsi="serif" w:eastAsia="serif" w:cs="serif"/>
          <w:i w:val="0"/>
          <w:iCs w:val="0"/>
          <w:caps w:val="0"/>
          <w:color w:val="333333"/>
          <w:spacing w:val="0"/>
          <w:sz w:val="25"/>
          <w:szCs w:val="25"/>
          <w:bdr w:val="none" w:color="auto" w:sz="0" w:space="0"/>
          <w:shd w:val="clear" w:fill="FFFFFF"/>
          <w:vertAlign w:val="baseline"/>
          <w:cs w:val="0"/>
          <w:lang/>
        </w:rPr>
        <w:t>–без шадды–</w:t>
      </w:r>
    </w:p>
    <w:p w14:paraId="1B6270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1372 г. если будут вместе, 1012 г.; если же раздельно, 945.г.</w:t>
      </w:r>
    </w:p>
    <w:p w14:paraId="2C71EF6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–без шадды– –один знак шадды не подсчитывается</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w:t>
      </w:r>
    </w:p>
    <w:p w14:paraId="08766EE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1338 1417</w:t>
      </w:r>
    </w:p>
    <w:p w14:paraId="65D821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–знак шадды не подсчитывается–</w:t>
      </w:r>
    </w:p>
    <w:p w14:paraId="0057069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1295 –вместе со знаком шадды– 154</w:t>
      </w:r>
    </w:p>
    <w:p w14:paraId="01A1D8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Моему сердцу было напомнено, что эти фразы полностью соответствуют (по числовому значению) и названию “Рисалет-ун-Нур” (два раза), и форме его борьбы, и датам его появления и написания; а также полностью соответствуют дате, когда неверующие войной 1293 г. (по Хиджре) стремились погасить свет исламского мира, и дате, когда, используя Первую мировую войну, в 1338 г. (по Хиджре) были навязаны страшные договоры, чтобы на деле из света бросить во мрак; и было напомнено, что в нём идёт неоднократное сопоставление света и мрака, и что указательным смыслом эти аяты сообщают, что в этой духовной борьбе некий Свет (Нур), идущий от света Корана, будет для верующих людей некой точкой опоры. И я был вынужден написать это. Потом я посмотрел и пришёл к заключению, что связь их смысла с нашим временем настолько сильна, что даже если совсем нет признака соответствия, то всё равно, подобно тому, как эти аяты обращены к каждому времени, так и своим указательным смыслом они говорят и с нами.</w:t>
      </w:r>
    </w:p>
    <w:p w14:paraId="2FB0281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w:t>
      </w:r>
      <w:r>
        <w:rPr>
          <w:rFonts w:hint="default" w:ascii="serif" w:hAnsi="serif" w:eastAsia="serif" w:cs="serif"/>
          <w:b/>
          <w:bCs/>
          <w:i/>
          <w:iCs/>
          <w:caps w:val="0"/>
          <w:color w:val="333333"/>
          <w:spacing w:val="0"/>
          <w:sz w:val="25"/>
          <w:szCs w:val="25"/>
          <w:bdr w:val="none" w:color="auto" w:sz="0" w:space="0"/>
          <w:shd w:val="clear" w:fill="FFFFFF"/>
          <w:vertAlign w:val="baseline"/>
        </w:rPr>
        <w:t>во-первых,</w:t>
      </w:r>
      <w:r>
        <w:rPr>
          <w:rFonts w:hint="default" w:ascii="serif" w:hAnsi="serif" w:eastAsia="serif" w:cs="serif"/>
          <w:i w:val="0"/>
          <w:iCs w:val="0"/>
          <w:caps w:val="0"/>
          <w:color w:val="333333"/>
          <w:spacing w:val="0"/>
          <w:sz w:val="25"/>
          <w:szCs w:val="25"/>
          <w:bdr w:val="none" w:color="auto" w:sz="0" w:space="0"/>
          <w:shd w:val="clear" w:fill="FFFFFF"/>
          <w:vertAlign w:val="baseline"/>
        </w:rPr>
        <w:t> в начале фраза: </w:t>
      </w:r>
    </w:p>
    <w:p w14:paraId="19F5ECA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لَٓا اِكْرَاهَ فِى الدّٖينِ قَدْ تَبَيَّنَ الرُّشْدُ</w:t>
      </w:r>
    </w:p>
    <w:p w14:paraId="6896825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Нет принуждения в религии. Уже ясно отличился прямой путь” (Коран 2:256)</w:t>
      </w:r>
    </w:p>
    <w:p w14:paraId="60C763D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по джифру и абджату указывает на дату 1350 г. и указательным смыслом, показывая блеск чуда, сообщает: “Хотя и в этот период, с отделением религии от государства, свобода совести, не принуждающая к вере и отвергающая религиозную борьбу и вооружённую борьбу за веру, в различных государствах становится одним из основных законов и политических принципов, и государство</w:t>
      </w:r>
      <w:r>
        <w:rPr>
          <w:rFonts w:hint="default" w:ascii="serif" w:hAnsi="serif" w:eastAsia="serif" w:cs="serif"/>
          <w:b/>
          <w:bCs/>
          <w:i w:val="0"/>
          <w:iCs w:val="0"/>
          <w:caps w:val="0"/>
          <w:color w:val="333333"/>
          <w:spacing w:val="0"/>
          <w:sz w:val="25"/>
          <w:szCs w:val="25"/>
          <w:bdr w:val="none" w:color="auto" w:sz="0" w:space="0"/>
          <w:shd w:val="clear" w:fill="FFFFFF"/>
          <w:vertAlign w:val="baseline"/>
        </w:rPr>
        <w:t>(</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b/>
          <w:bCs/>
          <w:i w:val="0"/>
          <w:iCs w:val="0"/>
          <w:caps w:val="0"/>
          <w:color w:val="333333"/>
          <w:spacing w:val="0"/>
          <w:sz w:val="25"/>
          <w:szCs w:val="25"/>
          <w:bdr w:val="none" w:color="auto" w:sz="0" w:space="0"/>
          <w:shd w:val="clear" w:fill="FFFFFF"/>
          <w:vertAlign w:val="baseline"/>
        </w:rPr>
        <w:t>)</w:t>
      </w:r>
      <w:r>
        <w:rPr>
          <w:rFonts w:hint="default" w:ascii="serif" w:hAnsi="serif" w:eastAsia="serif" w:cs="serif"/>
          <w:i w:val="0"/>
          <w:iCs w:val="0"/>
          <w:caps w:val="0"/>
          <w:color w:val="333333"/>
          <w:spacing w:val="0"/>
          <w:sz w:val="25"/>
          <w:szCs w:val="25"/>
          <w:bdr w:val="none" w:color="auto" w:sz="0" w:space="0"/>
          <w:shd w:val="clear" w:fill="FFFFFF"/>
          <w:vertAlign w:val="baseline"/>
        </w:rPr>
        <w:t> становится светской республикой. Но взамен этого </w:t>
      </w:r>
      <w:r>
        <w:rPr>
          <w:rFonts w:hint="default" w:ascii="serif" w:hAnsi="serif" w:eastAsia="serif" w:cs="serif"/>
          <w:b/>
          <w:bCs/>
          <w:i/>
          <w:iCs/>
          <w:caps w:val="0"/>
          <w:color w:val="333333"/>
          <w:spacing w:val="0"/>
          <w:sz w:val="25"/>
          <w:szCs w:val="25"/>
          <w:bdr w:val="none" w:color="auto" w:sz="0" w:space="0"/>
          <w:shd w:val="clear" w:fill="FFFFFF"/>
          <w:vertAlign w:val="baseline"/>
        </w:rPr>
        <w:t>“ма’неви джихад”</w:t>
      </w:r>
      <w:r>
        <w:rPr>
          <w:rFonts w:hint="default" w:ascii="serif" w:hAnsi="serif" w:eastAsia="serif" w:cs="serif"/>
          <w:i w:val="0"/>
          <w:iCs w:val="0"/>
          <w:caps w:val="0"/>
          <w:color w:val="333333"/>
          <w:spacing w:val="0"/>
          <w:sz w:val="25"/>
          <w:szCs w:val="25"/>
          <w:bdr w:val="none" w:color="auto" w:sz="0" w:space="0"/>
          <w:shd w:val="clear" w:fill="FFFFFF"/>
          <w:vertAlign w:val="baseline"/>
        </w:rPr>
        <w:t>, то есть </w:t>
      </w:r>
      <w:r>
        <w:rPr>
          <w:rFonts w:hint="default" w:ascii="serif" w:hAnsi="serif" w:eastAsia="serif" w:cs="serif"/>
          <w:b/>
          <w:bCs/>
          <w:i/>
          <w:iCs/>
          <w:caps w:val="0"/>
          <w:color w:val="333333"/>
          <w:spacing w:val="0"/>
          <w:sz w:val="25"/>
          <w:szCs w:val="25"/>
          <w:bdr w:val="none" w:color="auto" w:sz="0" w:space="0"/>
          <w:shd w:val="clear" w:fill="FFFFFF"/>
          <w:vertAlign w:val="baseline"/>
        </w:rPr>
        <w:t>нефизическая, духовная борьба за веру</w:t>
      </w:r>
      <w:r>
        <w:rPr>
          <w:rFonts w:hint="default" w:ascii="serif" w:hAnsi="serif" w:eastAsia="serif" w:cs="serif"/>
          <w:i w:val="0"/>
          <w:iCs w:val="0"/>
          <w:caps w:val="0"/>
          <w:color w:val="333333"/>
          <w:spacing w:val="0"/>
          <w:sz w:val="25"/>
          <w:szCs w:val="25"/>
          <w:bdr w:val="none" w:color="auto" w:sz="0" w:space="0"/>
          <w:shd w:val="clear" w:fill="FFFFFF"/>
          <w:vertAlign w:val="baseline"/>
        </w:rPr>
        <w:t>, будет идти с помощью меча </w:t>
      </w:r>
      <w:r>
        <w:rPr>
          <w:rFonts w:hint="default" w:ascii="serif" w:hAnsi="serif" w:eastAsia="serif" w:cs="serif"/>
          <w:b/>
          <w:bCs/>
          <w:i/>
          <w:iCs/>
          <w:caps w:val="0"/>
          <w:color w:val="333333"/>
          <w:spacing w:val="0"/>
          <w:sz w:val="25"/>
          <w:szCs w:val="25"/>
          <w:bdr w:val="none" w:color="auto" w:sz="0" w:space="0"/>
          <w:shd w:val="clear" w:fill="FFFFFF"/>
          <w:vertAlign w:val="baseline"/>
        </w:rPr>
        <w:t>“тахкики имана”</w:t>
      </w:r>
      <w:r>
        <w:rPr>
          <w:rFonts w:hint="default" w:ascii="serif" w:hAnsi="serif" w:eastAsia="serif" w:cs="serif"/>
          <w:i w:val="0"/>
          <w:iCs w:val="0"/>
          <w:caps w:val="0"/>
          <w:color w:val="333333"/>
          <w:spacing w:val="0"/>
          <w:sz w:val="25"/>
          <w:szCs w:val="25"/>
          <w:bdr w:val="none" w:color="auto" w:sz="0" w:space="0"/>
          <w:shd w:val="clear" w:fill="FFFFFF"/>
          <w:vertAlign w:val="baseline"/>
        </w:rPr>
        <w:t>, то есть </w:t>
      </w:r>
      <w:r>
        <w:rPr>
          <w:rFonts w:hint="default" w:ascii="serif" w:hAnsi="serif" w:eastAsia="serif" w:cs="serif"/>
          <w:b/>
          <w:bCs/>
          <w:i/>
          <w:iCs/>
          <w:caps w:val="0"/>
          <w:color w:val="333333"/>
          <w:spacing w:val="0"/>
          <w:sz w:val="25"/>
          <w:szCs w:val="25"/>
          <w:bdr w:val="none" w:color="auto" w:sz="0" w:space="0"/>
          <w:shd w:val="clear" w:fill="FFFFFF"/>
          <w:vertAlign w:val="baseline"/>
        </w:rPr>
        <w:t>убеждённой (осознанной) веры</w:t>
      </w:r>
      <w:r>
        <w:rPr>
          <w:rFonts w:hint="default" w:ascii="serif" w:hAnsi="serif" w:eastAsia="serif" w:cs="serif"/>
          <w:i w:val="0"/>
          <w:iCs w:val="0"/>
          <w:caps w:val="0"/>
          <w:color w:val="333333"/>
          <w:spacing w:val="0"/>
          <w:sz w:val="25"/>
          <w:szCs w:val="25"/>
          <w:bdr w:val="none" w:color="auto" w:sz="0" w:space="0"/>
          <w:shd w:val="clear" w:fill="FFFFFF"/>
          <w:vertAlign w:val="baseline"/>
        </w:rPr>
        <w:t>. Дело в том, что благодаря Корану появится наиболее совершенное наставление на истинный путь и некий</w:t>
      </w:r>
      <w:r>
        <w:rPr>
          <w:rFonts w:hint="default" w:ascii="serif" w:hAnsi="serif" w:eastAsia="serif" w:cs="serif"/>
          <w:b/>
          <w:bCs/>
          <w:i/>
          <w:iCs/>
          <w:caps w:val="0"/>
          <w:color w:val="333333"/>
          <w:spacing w:val="0"/>
          <w:sz w:val="25"/>
          <w:szCs w:val="25"/>
          <w:bdr w:val="none" w:color="auto" w:sz="0" w:space="0"/>
          <w:shd w:val="clear" w:fill="FFFFFF"/>
          <w:vertAlign w:val="baseline"/>
        </w:rPr>
        <w:t> свет (нур)</w:t>
      </w:r>
      <w:r>
        <w:rPr>
          <w:rFonts w:hint="default" w:ascii="serif" w:hAnsi="serif" w:eastAsia="serif" w:cs="serif"/>
          <w:i w:val="0"/>
          <w:iCs w:val="0"/>
          <w:caps w:val="0"/>
          <w:color w:val="333333"/>
          <w:spacing w:val="0"/>
          <w:sz w:val="25"/>
          <w:szCs w:val="25"/>
          <w:bdr w:val="none" w:color="auto" w:sz="0" w:space="0"/>
          <w:shd w:val="clear" w:fill="FFFFFF"/>
          <w:vertAlign w:val="baseline"/>
        </w:rPr>
        <w:t>, показывающий такие сильные доказательства, которые очевидно проявят истину.”</w:t>
      </w:r>
    </w:p>
    <w:p w14:paraId="04A1AA0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до самого слова </w:t>
      </w:r>
    </w:p>
    <w:p w14:paraId="7BD3AD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خَالِدُونَ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пребудут” </w:t>
      </w:r>
      <w:r>
        <w:rPr>
          <w:rFonts w:hint="default" w:ascii="serif" w:hAnsi="serif" w:eastAsia="serif" w:cs="serif"/>
          <w:i w:val="0"/>
          <w:iCs w:val="0"/>
          <w:caps w:val="0"/>
          <w:color w:val="333333"/>
          <w:spacing w:val="0"/>
          <w:sz w:val="25"/>
          <w:szCs w:val="25"/>
          <w:bdr w:val="none" w:color="auto" w:sz="0" w:space="0"/>
          <w:shd w:val="clear" w:fill="FFFFFF"/>
          <w:vertAlign w:val="baseline"/>
        </w:rPr>
        <w:t>в этих аятах идёт неоднократное сопоставление света и мрака, веры и темноты, являющееся основой и источником всех подобных этим сопоставлений, имеющихся в “Рисале-и Нур”, что является скрытым знамением того, что неким великим героем, сражающимся в этот период на поединке духовной борьбы является “Рисале-и Нур”, называемый </w:t>
      </w:r>
      <w:r>
        <w:rPr>
          <w:rFonts w:hint="default" w:ascii="serif" w:hAnsi="serif" w:eastAsia="serif" w:cs="serif"/>
          <w:b/>
          <w:bCs/>
          <w:i/>
          <w:iCs/>
          <w:caps w:val="0"/>
          <w:color w:val="333333"/>
          <w:spacing w:val="0"/>
          <w:sz w:val="25"/>
          <w:szCs w:val="25"/>
          <w:bdr w:val="none" w:color="auto" w:sz="0" w:space="0"/>
          <w:shd w:val="clear" w:fill="FFFFFF"/>
          <w:vertAlign w:val="baseline"/>
        </w:rPr>
        <w:t>Светом (Нур)</w:t>
      </w:r>
      <w:r>
        <w:rPr>
          <w:rFonts w:hint="default" w:ascii="serif" w:hAnsi="serif" w:eastAsia="serif" w:cs="serif"/>
          <w:i w:val="0"/>
          <w:iCs w:val="0"/>
          <w:caps w:val="0"/>
          <w:color w:val="333333"/>
          <w:spacing w:val="0"/>
          <w:sz w:val="25"/>
          <w:szCs w:val="25"/>
          <w:bdr w:val="none" w:color="auto" w:sz="0" w:space="0"/>
          <w:shd w:val="clear" w:fill="FFFFFF"/>
          <w:vertAlign w:val="baseline"/>
        </w:rPr>
        <w:t>, духовный алмазный меч которого, раскрывший сотни секретов веры, не оставляет нужды в материальных мечах.</w:t>
      </w:r>
    </w:p>
    <w:p w14:paraId="490D63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слава Аллаху, около двадцати лет “Рисале-и Нур” фактически проявляет это сокровенное сообщение аята. И из-за этого ученики “Рисале-и Нур” не вмешиваются в мирскую политику, в различные политические течения и в физическую борьбу, и не придают им значения. Настоящие ученики “Рисале-и Нур” так говорят своему какому-либо самому непримиримому врагу, против его оскорбительной агрессии: </w:t>
      </w:r>
      <w:r>
        <w:rPr>
          <w:rFonts w:hint="default" w:ascii="serif" w:hAnsi="serif" w:eastAsia="serif" w:cs="serif"/>
          <w:b/>
          <w:bCs/>
          <w:i/>
          <w:iCs/>
          <w:caps w:val="0"/>
          <w:color w:val="333333"/>
          <w:spacing w:val="0"/>
          <w:sz w:val="25"/>
          <w:szCs w:val="25"/>
          <w:bdr w:val="none" w:color="auto" w:sz="0" w:space="0"/>
          <w:shd w:val="clear" w:fill="FFFFFF"/>
          <w:vertAlign w:val="baseline"/>
        </w:rPr>
        <w:t>“О несчастный! Я стараюсь спасти тебя от вечного небытия и поднять тебя от тленного и самого низкого и горького животного уровня на высоты вечного, человеческого счастья, а ты же стремишься покончить со мной. Наслаждений у тебя в этом мире очень мало и они быстротечны, но наказаний и мук в Ином мире у тебя очень много и они продолжительны. Моя же смерть – это некое освобождение (от прижизненных обязанностей). Убирайся, не буду возиться с тобой, делай всё, что хочешь!” </w:t>
      </w:r>
      <w:r>
        <w:rPr>
          <w:rFonts w:hint="default" w:ascii="serif" w:hAnsi="serif" w:eastAsia="serif" w:cs="serif"/>
          <w:i w:val="0"/>
          <w:iCs w:val="0"/>
          <w:caps w:val="0"/>
          <w:color w:val="333333"/>
          <w:spacing w:val="0"/>
          <w:sz w:val="25"/>
          <w:szCs w:val="25"/>
          <w:bdr w:val="none" w:color="auto" w:sz="0" w:space="0"/>
          <w:shd w:val="clear" w:fill="FFFFFF"/>
          <w:vertAlign w:val="baseline"/>
        </w:rPr>
        <w:t>Он не в гневе на этого несправедливого врага, наоборот, он жалеет его и старается исправить, желая его спасения.</w:t>
      </w:r>
    </w:p>
    <w:p w14:paraId="2AD5E633">
      <w:pPr>
        <w:keepNext w:val="0"/>
        <w:keepLines w:val="0"/>
        <w:widowControl/>
        <w:suppressLineNumbers w:val="0"/>
        <w:pBdr>
          <w:top w:val="none" w:color="auto" w:sz="0" w:space="0"/>
          <w:left w:val="none" w:color="auto" w:sz="0" w:space="0"/>
          <w:bottom w:val="none" w:color="auto" w:sz="0" w:space="0"/>
          <w:right w:val="none" w:color="auto" w:sz="0" w:space="0"/>
        </w:pBdr>
        <w:spacing w:after="210" w:afterAutospacing="0"/>
        <w:ind w:left="0" w:firstLine="0"/>
        <w:rPr>
          <w:rFonts w:hint="default" w:ascii="serif" w:hAnsi="serif" w:eastAsia="serif" w:cs="serif"/>
          <w:i w:val="0"/>
          <w:iCs w:val="0"/>
          <w:caps w:val="0"/>
          <w:spacing w:val="0"/>
          <w:sz w:val="25"/>
          <w:szCs w:val="25"/>
        </w:rPr>
      </w:pPr>
      <w:r>
        <w:rPr>
          <w:rFonts w:hint="default" w:ascii="serif" w:hAnsi="serif" w:eastAsia="serif" w:cs="serif"/>
          <w:i w:val="0"/>
          <w:iCs w:val="0"/>
          <w:caps w:val="0"/>
          <w:color w:val="333333"/>
          <w:spacing w:val="0"/>
          <w:sz w:val="25"/>
          <w:szCs w:val="25"/>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3CBB031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Турция – </w:t>
      </w:r>
      <w:r>
        <w:rPr>
          <w:rFonts w:hint="default" w:ascii="serif" w:hAnsi="serif" w:eastAsia="serif" w:cs="serif"/>
          <w:i/>
          <w:iCs/>
          <w:caps w:val="0"/>
          <w:color w:val="333333"/>
          <w:spacing w:val="0"/>
          <w:sz w:val="25"/>
          <w:szCs w:val="25"/>
          <w:bdr w:val="none" w:color="auto" w:sz="0" w:space="0"/>
          <w:shd w:val="clear" w:fill="FFFFFF"/>
          <w:vertAlign w:val="baseline"/>
        </w:rPr>
        <w:t>примечание переводчика.</w:t>
      </w:r>
    </w:p>
    <w:p w14:paraId="20749F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Во-вторых,</w:t>
      </w:r>
      <w:r>
        <w:rPr>
          <w:rFonts w:hint="default" w:ascii="serif" w:hAnsi="serif" w:eastAsia="serif" w:cs="serif"/>
          <w:i w:val="0"/>
          <w:iCs w:val="0"/>
          <w:caps w:val="0"/>
          <w:color w:val="333333"/>
          <w:spacing w:val="0"/>
          <w:sz w:val="25"/>
          <w:szCs w:val="25"/>
          <w:bdr w:val="none" w:color="auto" w:sz="0" w:space="0"/>
          <w:shd w:val="clear" w:fill="FFFFFF"/>
          <w:vertAlign w:val="baseline"/>
        </w:rPr>
        <w:t> эти две священные фразы:</w:t>
      </w:r>
    </w:p>
    <w:p w14:paraId="08D899A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rPr>
        <w:t>(</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وَيُؤْمِنْ بِاللّٰهِ فَقَدِ اسْتَمْسَكَ</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بِالْعُرْوَةِ الْوُثْقَى</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w:t>
      </w:r>
    </w:p>
    <w:p w14:paraId="4CBB9F0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а кто верует в Аллаха, уже ухватился за прочную вервь” (Коран 2:256)</w:t>
      </w:r>
    </w:p>
    <w:p w14:paraId="702AB9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вместе с сильной смысловой связью, по подсчёту джифр и абджат, первая из них (её числовое значение) полностью соответствует названию “Рисалет-ун-Нур”, вторая же фраза – его появлению, написанию и блестящим победам. Эти точные соответствия по смыслу и по подсчёту являются знамением того, что “Рисалет-ун-Нур” в наше время, в этот период является некой </w:t>
      </w:r>
      <w:r>
        <w:rPr>
          <w:rFonts w:hint="default" w:ascii="serif" w:hAnsi="serif" w:eastAsia="serif" w:cs="serif"/>
          <w:b/>
          <w:bCs/>
          <w:i/>
          <w:iCs/>
          <w:caps w:val="0"/>
          <w:color w:val="333333"/>
          <w:spacing w:val="0"/>
          <w:sz w:val="25"/>
          <w:szCs w:val="25"/>
          <w:bdr w:val="none" w:color="auto" w:sz="0" w:space="0"/>
          <w:shd w:val="clear" w:fill="FFFFFF"/>
          <w:vertAlign w:val="baseline"/>
        </w:rPr>
        <w:t>надёжной опорой</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iCs/>
          <w:caps w:val="0"/>
          <w:color w:val="333333"/>
          <w:spacing w:val="0"/>
          <w:sz w:val="25"/>
          <w:szCs w:val="25"/>
          <w:bdr w:val="none" w:color="auto" w:sz="0" w:space="0"/>
          <w:shd w:val="clear" w:fill="FFFFFF"/>
          <w:vertAlign w:val="baseline"/>
        </w:rPr>
        <w:t>(Урватуль-вюска)</w:t>
      </w:r>
      <w:r>
        <w:rPr>
          <w:rFonts w:hint="default" w:ascii="serif" w:hAnsi="serif" w:eastAsia="serif" w:cs="serif"/>
          <w:i w:val="0"/>
          <w:iCs w:val="0"/>
          <w:caps w:val="0"/>
          <w:color w:val="333333"/>
          <w:spacing w:val="0"/>
          <w:sz w:val="25"/>
          <w:szCs w:val="25"/>
          <w:bdr w:val="none" w:color="auto" w:sz="0" w:space="0"/>
          <w:shd w:val="clear" w:fill="FFFFFF"/>
          <w:vertAlign w:val="baseline"/>
        </w:rPr>
        <w:t>, то есть некой очень крепкой нерушимой цепью и “вервью Аллаха” </w:t>
      </w:r>
      <w:r>
        <w:rPr>
          <w:rFonts w:hint="default" w:ascii="serif" w:hAnsi="serif" w:eastAsia="serif" w:cs="serif"/>
          <w:i/>
          <w:iCs/>
          <w:caps w:val="0"/>
          <w:color w:val="333333"/>
          <w:spacing w:val="0"/>
          <w:sz w:val="25"/>
          <w:szCs w:val="25"/>
          <w:bdr w:val="none" w:color="auto" w:sz="0" w:space="0"/>
          <w:shd w:val="clear" w:fill="FFFFFF"/>
          <w:vertAlign w:val="baseline"/>
        </w:rPr>
        <w:t>(Хаблюллах)</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b/>
          <w:bCs/>
          <w:i/>
          <w:iCs/>
          <w:caps w:val="0"/>
          <w:color w:val="333333"/>
          <w:spacing w:val="0"/>
          <w:sz w:val="25"/>
          <w:szCs w:val="25"/>
          <w:bdr w:val="none" w:color="auto" w:sz="0" w:space="0"/>
          <w:shd w:val="clear" w:fill="FFFFFF"/>
          <w:vertAlign w:val="baseline"/>
        </w:rPr>
        <w:t>Тот, кто ухватится за него, спасётся.</w:t>
      </w:r>
      <w:r>
        <w:rPr>
          <w:rFonts w:hint="default" w:ascii="serif" w:hAnsi="serif" w:eastAsia="serif" w:cs="serif"/>
          <w:i w:val="0"/>
          <w:iCs w:val="0"/>
          <w:caps w:val="0"/>
          <w:color w:val="333333"/>
          <w:spacing w:val="0"/>
          <w:sz w:val="25"/>
          <w:szCs w:val="25"/>
          <w:bdr w:val="none" w:color="auto" w:sz="0" w:space="0"/>
          <w:shd w:val="clear" w:fill="FFFFFF"/>
          <w:vertAlign w:val="baseline"/>
        </w:rPr>
        <w:t> Так сообщают эти две фразы своим указательным смыслом.</w:t>
      </w:r>
    </w:p>
    <w:p w14:paraId="5232DA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В-третьих,</w:t>
      </w:r>
      <w:r>
        <w:rPr>
          <w:rFonts w:hint="default" w:ascii="serif" w:hAnsi="serif" w:eastAsia="serif" w:cs="serif"/>
          <w:i w:val="0"/>
          <w:iCs w:val="0"/>
          <w:caps w:val="0"/>
          <w:color w:val="333333"/>
          <w:spacing w:val="0"/>
          <w:sz w:val="25"/>
          <w:szCs w:val="25"/>
          <w:bdr w:val="none" w:color="auto" w:sz="0" w:space="0"/>
          <w:shd w:val="clear" w:fill="FFFFFF"/>
          <w:vertAlign w:val="baseline"/>
        </w:rPr>
        <w:t> во фразе </w:t>
      </w:r>
    </w:p>
    <w:p w14:paraId="238C26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اَللّٰهُ وَلِىُّ الَّذٖينَ اٰمَنُوا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r>
        <w:rPr>
          <w:rFonts w:hint="default" w:ascii="serif" w:hAnsi="serif" w:eastAsia="serif" w:cs="serif"/>
          <w:i w:val="0"/>
          <w:iCs w:val="0"/>
          <w:caps w:val="0"/>
          <w:color w:val="333333"/>
          <w:spacing w:val="0"/>
          <w:sz w:val="25"/>
          <w:szCs w:val="25"/>
          <w:bdr w:val="none" w:color="auto" w:sz="0" w:space="0"/>
          <w:shd w:val="clear" w:fill="FFFFFF"/>
          <w:vertAlign w:val="baseline"/>
        </w:rPr>
        <w:t>“ </w:t>
      </w:r>
      <w:r>
        <w:rPr>
          <w:rFonts w:hint="default" w:ascii="serif" w:hAnsi="serif" w:eastAsia="serif" w:cs="serif"/>
          <w:i/>
          <w:iCs/>
          <w:caps w:val="0"/>
          <w:color w:val="333333"/>
          <w:spacing w:val="0"/>
          <w:sz w:val="25"/>
          <w:szCs w:val="25"/>
          <w:bdr w:val="none" w:color="auto" w:sz="0" w:space="0"/>
          <w:shd w:val="clear" w:fill="FFFFFF"/>
          <w:vertAlign w:val="baseline"/>
        </w:rPr>
        <w:t>Аллах – покровитель тех, кто уверовал” (Коран 2:256) </w:t>
      </w:r>
      <w:r>
        <w:rPr>
          <w:rFonts w:hint="default" w:ascii="serif" w:hAnsi="serif" w:eastAsia="serif" w:cs="serif"/>
          <w:i w:val="0"/>
          <w:iCs w:val="0"/>
          <w:caps w:val="0"/>
          <w:color w:val="333333"/>
          <w:spacing w:val="0"/>
          <w:sz w:val="25"/>
          <w:szCs w:val="25"/>
          <w:bdr w:val="none" w:color="auto" w:sz="0" w:space="0"/>
          <w:shd w:val="clear" w:fill="FFFFFF"/>
          <w:vertAlign w:val="baseline"/>
        </w:rPr>
        <w:t>и по смыслу, и по подсчёту джифр есть указание на “Рисалет-ун-Нур”, итак: …</w:t>
      </w:r>
    </w:p>
    <w:p w14:paraId="64A351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val="0"/>
          <w:iCs w:val="0"/>
          <w:caps w:val="0"/>
          <w:color w:val="333333"/>
          <w:spacing w:val="0"/>
          <w:sz w:val="25"/>
          <w:szCs w:val="25"/>
          <w:bdr w:val="none" w:color="auto" w:sz="0" w:space="0"/>
          <w:shd w:val="clear" w:fill="FFFFFF"/>
          <w:vertAlign w:val="baseline"/>
        </w:rPr>
        <w:t>(На этом месте снизошла завеса, мне не дано было дописать. Было отложено на другое время.)</w:t>
      </w:r>
    </w:p>
    <w:p w14:paraId="6F7F953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سُبْحَانَكَ لَا عِلْمَ لَنَٓا اِلَّا مَا عَلَّمْتَنَٓا اِنَّكَ اَنْتَ الْعَلٖيمُ الْحَكٖيمُ</w:t>
      </w:r>
    </w:p>
    <w:p w14:paraId="5DD383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Пречист Ты! Мы знаем только то, чему Ты нас научил. Воистину, Ты – Знающий, Мудрый!” (Коран 2:32)</w:t>
      </w:r>
    </w:p>
    <w:p w14:paraId="1AD182E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P.S.</w:t>
      </w:r>
      <w:r>
        <w:rPr>
          <w:rFonts w:hint="default" w:ascii="serif" w:hAnsi="serif" w:eastAsia="serif" w:cs="serif"/>
          <w:i w:val="0"/>
          <w:iCs w:val="0"/>
          <w:caps w:val="0"/>
          <w:color w:val="333333"/>
          <w:spacing w:val="0"/>
          <w:sz w:val="25"/>
          <w:szCs w:val="25"/>
          <w:bdr w:val="none" w:color="auto" w:sz="0" w:space="0"/>
          <w:shd w:val="clear" w:fill="FFFFFF"/>
          <w:vertAlign w:val="baseline"/>
        </w:rPr>
        <w:t> Причина того, почему мне не дано было дописать оставшуюся часть этой особенности, заключается в том, что она в некоторой степени касается этого мира и политики. Нам же запрещено обращаться к ней. Да, аят </w:t>
      </w:r>
    </w:p>
    <w:p w14:paraId="35815F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 xml:space="preserve">اِنَّ الْاِنْسَانَ لَيَطْغٰى </w:t>
      </w: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val="0"/>
          <w:lang/>
        </w:rPr>
        <w:t> </w:t>
      </w:r>
    </w:p>
    <w:p w14:paraId="515BD39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Но нет! Человек преступает границы дозволенного” (Коран 96: 6)</w:t>
      </w:r>
    </w:p>
    <w:p w14:paraId="17B0BC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обращён к этому тагуту (идолу) и указывает на него…</w:t>
      </w:r>
    </w:p>
    <w:p w14:paraId="09407D4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Саид Нурси</w:t>
      </w:r>
    </w:p>
    <w:p w14:paraId="326E2DC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622C7A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 </w:t>
      </w:r>
    </w:p>
    <w:p w14:paraId="45F8648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Отрывок из письма, написанного героем “Рисале-и Нур” – Хусревом, относительно “Одиннадцатой Темы Плодов Веры”</w:t>
      </w:r>
    </w:p>
    <w:p w14:paraId="407175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0"/>
          <w:szCs w:val="30"/>
          <w:bdr w:val="none" w:color="auto" w:sz="0" w:space="0"/>
          <w:shd w:val="clear" w:fill="FFFFFF"/>
          <w:vertAlign w:val="baseline"/>
          <w:cs/>
          <w:lang w:bidi="ar-SA"/>
        </w:rPr>
        <w:t>بِاسْمِهٖ سُبْحَانَهُ وَ اِنْ مِنْ شَىْءٍ اِلَّا يُسَبِّحُ بِحَمْدِهٖ</w:t>
      </w:r>
    </w:p>
    <w:p w14:paraId="720D00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0" w:beforeAutospacing="0" w:after="210" w:afterAutospacing="0" w:line="15" w:lineRule="atLeast"/>
        <w:ind w:left="0" w:right="0" w:firstLine="0"/>
        <w:jc w:val="center"/>
        <w:textAlignment w:val="baseline"/>
        <w:rPr>
          <w:rFonts w:hint="default" w:ascii="serif" w:hAnsi="serif" w:eastAsia="serif" w:cs="serif"/>
          <w:b/>
          <w:bCs/>
          <w:i w:val="0"/>
          <w:iCs w:val="0"/>
          <w:caps w:val="0"/>
          <w:color w:val="333333"/>
          <w:spacing w:val="0"/>
        </w:rPr>
      </w:pPr>
      <w:r>
        <w:rPr>
          <w:rStyle w:val="7"/>
          <w:rFonts w:hint="default" w:ascii="serif" w:hAnsi="serif" w:eastAsia="serif" w:cs="serif"/>
          <w:b/>
          <w:bCs/>
          <w:i w:val="0"/>
          <w:iCs w:val="0"/>
          <w:caps w:val="0"/>
          <w:color w:val="333333"/>
          <w:spacing w:val="0"/>
          <w:sz w:val="30"/>
          <w:szCs w:val="30"/>
          <w:bdr w:val="none" w:color="auto" w:sz="0" w:space="0"/>
          <w:shd w:val="clear" w:fill="FFFFFF"/>
          <w:vertAlign w:val="baseline"/>
          <w:cs/>
          <w:lang w:bidi="ar-SA"/>
        </w:rPr>
        <w:t>اَلسَّلَامُ عَلَيْكُمْ وَ رَحْمَةُ اللّٰهِ وَ بَرَكَاتُهُ</w:t>
      </w:r>
      <w:r>
        <w:rPr>
          <w:rStyle w:val="7"/>
          <w:rFonts w:hint="default" w:ascii="serif" w:hAnsi="serif" w:eastAsia="serif" w:cs="serif"/>
          <w:b/>
          <w:bCs/>
          <w:i w:val="0"/>
          <w:iCs w:val="0"/>
          <w:caps w:val="0"/>
          <w:color w:val="333333"/>
          <w:spacing w:val="0"/>
          <w:sz w:val="30"/>
          <w:szCs w:val="30"/>
          <w:bdr w:val="none" w:color="auto" w:sz="0" w:space="0"/>
          <w:shd w:val="clear" w:fill="FFFFFF"/>
          <w:vertAlign w:val="baseline"/>
          <w:cs w:val="0"/>
          <w:lang/>
        </w:rPr>
        <w:t> </w:t>
      </w:r>
    </w:p>
    <w:p w14:paraId="003EBEC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Во имя Него, Пречистого от недостатков”. “Нет ничего, что не прославляло бы Его хвалой” (Коран 17:44). “Да пребудут вечно над вами мир, милость и благодать Аллаха!”</w:t>
      </w:r>
    </w:p>
    <w:p w14:paraId="710B0A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Наш уважаемый, очень дорогой и очень любимый Устаз!</w:t>
      </w:r>
    </w:p>
    <w:p w14:paraId="6D28EB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Содержащие очень много прекрасного и очень большую пользу для народа и для страны “Плоды Веры” с их Девятью Темами, в страшное время, среди чудовищных бунтовщиков, между самыми большими врагами не только принесли чудесное спасение для своих учеников, но и с Десятой и Одиннадцатой темами, аплодируя, в частности ученикам “Нура” на пути истины и, давая полюбить состояния в могиле, куда они уйдут и которая является истинным местом пребывания, и встречу с ангелами, беседу с ними и их сопровождение в этом очень пугающем и, особенно для заблудших людей, мучительном и горьком месте под землёй, которое у каждого вызывает дрожь, показывая теперь это место полным надежды, чудесным образом удалили наши страхи во всём, что касается этой пугающей первой стоянки того света, позволили нам перевести дыхание. В руках особенно таких людей, как я, не способных видеть светлую жизнь загробного мира, они стали некой электрической лампой, сияние которой освещает сто тысячелетние расстояния, и ещё стали подобно образцовому, постоянно распространяющему аромат саду цветов.</w:t>
      </w:r>
    </w:p>
    <w:p w14:paraId="2114F67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Да, подобно ученикам, каждый день сдающим урок своему учителю, мы желаем постоянно рассказывать нашему учителю полученные нами от “Рисале-и Нур” просвещения. Но сейчас наш любимый учитель на время прекратил общение.</w:t>
      </w:r>
    </w:p>
    <w:p w14:paraId="288FC6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О мой дорогой Устаз!</w:t>
      </w:r>
    </w:p>
    <w:p w14:paraId="3BB6FC8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Истины “Рисале-и Нур”, красота “Плодов веры” и душевный покой “Цветка” заставили меня благодарно говорить в некоторой степени от имени моей родины, и вдохнули жизнь во многие сердца, говорящие подобно мне. Сейчас в нашем окружении устремлённые к “Рисале-и Нур” стопы и протянутые к нему руки, благодаря Одиннадцатому цветку “Плодов”, очень окрепли, стали развиваться и действовать.</w:t>
      </w:r>
    </w:p>
    <w:p w14:paraId="4BDA04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iCs/>
          <w:caps w:val="0"/>
          <w:color w:val="333333"/>
          <w:spacing w:val="0"/>
          <w:sz w:val="25"/>
          <w:szCs w:val="25"/>
          <w:bdr w:val="none" w:color="auto" w:sz="0" w:space="0"/>
          <w:shd w:val="clear" w:fill="FFFFFF"/>
          <w:vertAlign w:val="baseline"/>
        </w:rPr>
        <w:t>Ваш очень грешный ученик</w:t>
      </w:r>
    </w:p>
    <w:p w14:paraId="0E1D6E9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Хусрев</w:t>
      </w:r>
    </w:p>
    <w:p w14:paraId="4DB0F5C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 xml:space="preserve">Письмо, написанное от имени всех учеников “Рисале-и Нур” города Испарты в качестве поздравления с наступлением </w:t>
      </w:r>
      <w:r>
        <w:rPr>
          <w:rFonts w:hint="default" w:ascii="serif" w:hAnsi="serif" w:eastAsia="serif" w:cs="serif"/>
          <w:b/>
          <w:bCs/>
          <w:i/>
          <w:iCs/>
          <w:caps w:val="0"/>
          <w:color w:val="333333"/>
          <w:spacing w:val="0"/>
          <w:sz w:val="25"/>
          <w:szCs w:val="25"/>
          <w:bdr w:val="none" w:color="auto" w:sz="0" w:space="0"/>
          <w:shd w:val="clear" w:fill="FFFFFF"/>
          <w:vertAlign w:val="baseline"/>
        </w:rPr>
        <w:softHyphen/>
      </w:r>
      <w:r>
        <w:rPr>
          <w:rFonts w:hint="default" w:ascii="serif" w:hAnsi="serif" w:eastAsia="serif" w:cs="serif"/>
          <w:b/>
          <w:bCs/>
          <w:i/>
          <w:iCs/>
          <w:caps w:val="0"/>
          <w:color w:val="333333"/>
          <w:spacing w:val="0"/>
          <w:sz w:val="25"/>
          <w:szCs w:val="25"/>
          <w:bdr w:val="none" w:color="auto" w:sz="0" w:space="0"/>
          <w:shd w:val="clear" w:fill="FFFFFF"/>
          <w:vertAlign w:val="baseline"/>
        </w:rPr>
        <w:t>Рамадана, дополненное тринадцатью пунктами</w:t>
      </w:r>
    </w:p>
    <w:p w14:paraId="23DFB6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Style w:val="7"/>
          <w:rFonts w:hint="default" w:ascii="serif" w:hAnsi="serif" w:eastAsia="serif" w:cs="serif"/>
          <w:b/>
          <w:bCs/>
          <w:i w:val="0"/>
          <w:iCs w:val="0"/>
          <w:caps w:val="0"/>
          <w:color w:val="333333"/>
          <w:spacing w:val="0"/>
          <w:sz w:val="25"/>
          <w:szCs w:val="25"/>
          <w:bdr w:val="none" w:color="auto" w:sz="0" w:space="0"/>
          <w:shd w:val="clear" w:fill="FFFFFF"/>
          <w:vertAlign w:val="baseline"/>
          <w:cs/>
          <w:lang w:bidi="ar-SA"/>
        </w:rPr>
        <w:t>بِاسْمِهٖ سُبْحَانَهُ وَ اِنْ مِنْ شَىْءٍ اِلَّا يُسَبِّحُ بِحَمْدِهٖ</w:t>
      </w:r>
    </w:p>
    <w:p w14:paraId="77C2D00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r>
        <w:rPr>
          <w:rFonts w:hint="default" w:ascii="serif" w:hAnsi="serif" w:eastAsia="serif" w:cs="serif"/>
          <w:i/>
          <w:iCs/>
          <w:caps w:val="0"/>
          <w:color w:val="333333"/>
          <w:spacing w:val="0"/>
          <w:sz w:val="25"/>
          <w:szCs w:val="25"/>
          <w:bdr w:val="none" w:color="auto" w:sz="0" w:space="0"/>
          <w:shd w:val="clear" w:fill="FFFFFF"/>
          <w:vertAlign w:val="baseline"/>
        </w:rPr>
        <w:t>Во имя Него, Пречистого от недостатков”. “Нет ничего, что не прославляло бы Его хвалой” (Коран 17:44)</w:t>
      </w:r>
    </w:p>
    <w:p w14:paraId="2E895F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 тот, кто ради благополучия Исламского мира в этой жизни и на том свете, с просвещением Корана, истиной “Рисале-и Нур” и стараниями преданных учеников проливает из своих благословенных глаз кровавые слезы…</w:t>
      </w:r>
    </w:p>
    <w:p w14:paraId="076A99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о тот, кто во время этой ужасной бушующей смуты конца света охвачен бедами и болезнями более, чем пророк Айюб </w:t>
      </w:r>
      <w:r>
        <w:rPr>
          <w:rFonts w:hint="default" w:ascii="serif" w:hAnsi="serif" w:eastAsia="serif" w:cs="serif"/>
          <w:i/>
          <w:iCs/>
          <w:caps w:val="0"/>
          <w:color w:val="333333"/>
          <w:spacing w:val="0"/>
          <w:sz w:val="25"/>
          <w:szCs w:val="25"/>
          <w:bdr w:val="none" w:color="auto" w:sz="0" w:space="0"/>
          <w:shd w:val="clear" w:fill="FFFFFF"/>
          <w:vertAlign w:val="baseline"/>
        </w:rPr>
        <w:t>(мир ему)</w:t>
      </w:r>
      <w:r>
        <w:rPr>
          <w:rFonts w:hint="default" w:ascii="serif" w:hAnsi="serif" w:eastAsia="serif" w:cs="serif"/>
          <w:i w:val="0"/>
          <w:iCs w:val="0"/>
          <w:caps w:val="0"/>
          <w:color w:val="333333"/>
          <w:spacing w:val="0"/>
          <w:sz w:val="25"/>
          <w:szCs w:val="25"/>
          <w:bdr w:val="none" w:color="auto" w:sz="0" w:space="0"/>
          <w:shd w:val="clear" w:fill="FFFFFF"/>
          <w:vertAlign w:val="baseline"/>
        </w:rPr>
        <w:t> и со светом Корана, с доказательствами “Рисале-и Нур” и усердием его учеников старающийся, подобно Лукману, исцелить материальные и духовные болезни Исламского мира и о, тот, в чьих благословенных руках находятся доказательства истинности книг “Нур”, указанные тридцатью тремя аятами Корана, а также даром предвидения Почтенного Али </w:t>
      </w:r>
      <w:r>
        <w:rPr>
          <w:rFonts w:hint="default" w:ascii="serif" w:hAnsi="serif" w:eastAsia="serif" w:cs="serif"/>
          <w:i/>
          <w:iCs/>
          <w:caps w:val="0"/>
          <w:color w:val="333333"/>
          <w:spacing w:val="0"/>
          <w:sz w:val="25"/>
          <w:szCs w:val="25"/>
          <w:bdr w:val="none" w:color="auto" w:sz="0" w:space="0"/>
          <w:shd w:val="clear" w:fill="FFFFFF"/>
          <w:vertAlign w:val="baseline"/>
        </w:rPr>
        <w:t>(да будет доволен им Аллах)</w:t>
      </w:r>
      <w:r>
        <w:rPr>
          <w:rFonts w:hint="default" w:ascii="serif" w:hAnsi="serif" w:eastAsia="serif" w:cs="serif"/>
          <w:i w:val="0"/>
          <w:iCs w:val="0"/>
          <w:caps w:val="0"/>
          <w:color w:val="333333"/>
          <w:spacing w:val="0"/>
          <w:sz w:val="25"/>
          <w:szCs w:val="25"/>
          <w:bdr w:val="none" w:color="auto" w:sz="0" w:space="0"/>
          <w:shd w:val="clear" w:fill="FFFFFF"/>
          <w:vertAlign w:val="baseline"/>
        </w:rPr>
        <w:t> и Гавсом Азамом…</w:t>
      </w:r>
    </w:p>
    <w:p w14:paraId="3145ACF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о тот, кто сам является больным и старым, слабым и находящимся в очень ужасном положении, и при этом, более других переживая за Исламский мир, готовый пожертвовать своей душой, а тех, кто желает навредить ему, встречающий истинами Корана, доводами “Рисале-и Нур”, преданностью учеников “Нура”, благопожеланиями и благодеяниями…</w:t>
      </w:r>
    </w:p>
    <w:p w14:paraId="3D58CE3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за печатание одного из важных произведений – “Великого знамения” – попавший вместе со своими учениками в тюрьму и превративший те темницы с указаниями Корана, с уроками “Рисале-и Нур” и с энтузиазмом его учеников в некое медресе Юсуфа </w:t>
      </w:r>
      <w:r>
        <w:rPr>
          <w:rFonts w:hint="default" w:ascii="serif" w:hAnsi="serif" w:eastAsia="serif" w:cs="serif"/>
          <w:i/>
          <w:iCs/>
          <w:caps w:val="0"/>
          <w:color w:val="333333"/>
          <w:spacing w:val="0"/>
          <w:sz w:val="25"/>
          <w:szCs w:val="25"/>
          <w:bdr w:val="none" w:color="auto" w:sz="0" w:space="0"/>
          <w:shd w:val="clear" w:fill="FFFFFF"/>
          <w:vertAlign w:val="baseline"/>
        </w:rPr>
        <w:t>(мир ему)</w:t>
      </w:r>
      <w:r>
        <w:rPr>
          <w:rFonts w:hint="default" w:ascii="serif" w:hAnsi="serif" w:eastAsia="serif" w:cs="serif"/>
          <w:i w:val="0"/>
          <w:iCs w:val="0"/>
          <w:caps w:val="0"/>
          <w:color w:val="333333"/>
          <w:spacing w:val="0"/>
          <w:sz w:val="25"/>
          <w:szCs w:val="25"/>
          <w:bdr w:val="none" w:color="auto" w:sz="0" w:space="0"/>
          <w:shd w:val="clear" w:fill="FFFFFF"/>
          <w:vertAlign w:val="baseline"/>
        </w:rPr>
        <w:t> и в некий класс, и всех тех из нас, кто оставался невежественным, в тех классах обучивший Корану, и в этой беде, с помощью святой силы Корана, с утешением “Рисале-и Нур” и выдержкой братьев, являясь старым и слабым, взявший все наши беды и тяготы на себя…</w:t>
      </w:r>
    </w:p>
    <w:p w14:paraId="74E678B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написав такие части, как </w:t>
      </w:r>
      <w:r>
        <w:rPr>
          <w:rFonts w:hint="default" w:ascii="serif" w:hAnsi="serif" w:eastAsia="serif" w:cs="serif"/>
          <w:b/>
          <w:bCs/>
          <w:i/>
          <w:iCs/>
          <w:caps w:val="0"/>
          <w:color w:val="333333"/>
          <w:spacing w:val="0"/>
          <w:sz w:val="25"/>
          <w:szCs w:val="25"/>
          <w:bdr w:val="none" w:color="auto" w:sz="0" w:space="0"/>
          <w:shd w:val="clear" w:fill="FFFFFF"/>
          <w:vertAlign w:val="baseline"/>
        </w:rPr>
        <w:t>“Плоды веры” </w:t>
      </w:r>
      <w:r>
        <w:rPr>
          <w:rFonts w:hint="default" w:ascii="serif" w:hAnsi="serif" w:eastAsia="serif" w:cs="serif"/>
          <w:i w:val="0"/>
          <w:iCs w:val="0"/>
          <w:caps w:val="0"/>
          <w:color w:val="333333"/>
          <w:spacing w:val="0"/>
          <w:sz w:val="25"/>
          <w:szCs w:val="25"/>
          <w:bdr w:val="none" w:color="auto" w:sz="0" w:space="0"/>
          <w:shd w:val="clear" w:fill="FFFFFF"/>
          <w:vertAlign w:val="baseline"/>
        </w:rPr>
        <w:t>и </w:t>
      </w:r>
      <w:r>
        <w:rPr>
          <w:rFonts w:hint="default" w:ascii="serif" w:hAnsi="serif" w:eastAsia="serif" w:cs="serif"/>
          <w:b/>
          <w:bCs/>
          <w:i/>
          <w:iCs/>
          <w:caps w:val="0"/>
          <w:color w:val="333333"/>
          <w:spacing w:val="0"/>
          <w:sz w:val="25"/>
          <w:szCs w:val="25"/>
          <w:bdr w:val="none" w:color="auto" w:sz="0" w:space="0"/>
          <w:shd w:val="clear" w:fill="FFFFFF"/>
          <w:vertAlign w:val="baseline"/>
        </w:rPr>
        <w:t>“Защитительная речь”,</w:t>
      </w:r>
      <w:r>
        <w:rPr>
          <w:rFonts w:hint="default" w:ascii="serif" w:hAnsi="serif" w:eastAsia="serif" w:cs="serif"/>
          <w:i w:val="0"/>
          <w:iCs w:val="0"/>
          <w:caps w:val="0"/>
          <w:color w:val="333333"/>
          <w:spacing w:val="0"/>
          <w:sz w:val="25"/>
          <w:szCs w:val="25"/>
          <w:bdr w:val="none" w:color="auto" w:sz="0" w:space="0"/>
          <w:shd w:val="clear" w:fill="FFFFFF"/>
          <w:vertAlign w:val="baseline"/>
        </w:rPr>
        <w:t> с красноречием Корана, с сильными аргументами “Рисале-и Нур”, и с искренностью учеников заставивший, по воле Аллаха, открыться воротам тюрьмы, получив оправдание и сделавший тот день для нас и для мира Ислама праздником, а также, доказав, что “Рисале-и Нур” действительно является “Светом света”, заработавший право на его свободное чтение и написание до Судного Дня.</w:t>
      </w:r>
    </w:p>
    <w:p w14:paraId="3C945B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с величественным Кораном, с его святой пищей для Исламского мира, с потусторонней провизией света и с аппетитом его учеников доказавший, что в этом “Свете” есть такая нужда, какая нужда есть в хлебе, воде и воздухе, и что тысяча людей, читающих и переписывающих эти книги встречают смерть с верой, а также является фактом, что связанные лично с ним ученики нигде не были побеждены и нигде не были опозорены; и сегодня, с небесными уроками, с основами “Рисале-и Нур”, со смышлёностью его учеников, с Десятой и Одиннадцатой Темами благословенных “Плодов веры” и их цветами, словно живой водой и райским напитком, заливающий огонь разлуки, днём и ночью жгущий наши сердца, и направляющий их к радости и спокойствию…</w:t>
      </w:r>
    </w:p>
    <w:p w14:paraId="678A93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о тот, кто доказал, что самое страшное из того, что есть в этом мире – смерть (по твёрдому обещанию и предостережению Великого Корана, с явными открытиями “Рисале-и Нур”, и со свидетельством его умерших учеников, а также с подтверждением людей, обладающих даром </w:t>
      </w:r>
      <w:r>
        <w:rPr>
          <w:rFonts w:hint="default" w:ascii="serif" w:hAnsi="serif" w:eastAsia="serif" w:cs="serif"/>
          <w:i/>
          <w:iCs/>
          <w:caps w:val="0"/>
          <w:color w:val="333333"/>
          <w:spacing w:val="0"/>
          <w:sz w:val="25"/>
          <w:szCs w:val="25"/>
          <w:bdr w:val="none" w:color="auto" w:sz="0" w:space="0"/>
          <w:shd w:val="clear" w:fill="FFFFFF"/>
          <w:vertAlign w:val="baseline"/>
        </w:rPr>
        <w:t>“кешфуль-кубур”</w:t>
      </w:r>
      <w:r>
        <w:rPr>
          <w:rFonts w:hint="default" w:ascii="serif" w:hAnsi="serif" w:eastAsia="serif" w:cs="serif"/>
          <w:i w:val="0"/>
          <w:iCs w:val="0"/>
          <w:caps w:val="0"/>
          <w:color w:val="333333"/>
          <w:spacing w:val="0"/>
          <w:sz w:val="25"/>
          <w:szCs w:val="25"/>
          <w:bdr w:val="none" w:color="auto" w:sz="0" w:space="0"/>
          <w:shd w:val="clear" w:fill="FFFFFF"/>
          <w:vertAlign w:val="baseline"/>
        </w:rPr>
        <w:t>…) для верующих людей превращается в некий документ об освобождении, спасающий их от вечной казни и является неким прекрасным путешествием к миру света; и с доказательствами “Рисале-и Нур”, взятыми из сообщений Корана-Превосходно Разъясняющего, из твёрдых подтверждений его сорокасторонней чудесности и тысячи чудес Ахмада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побеждающий самых упрямых врагов и доказывающий, что смерть для неверующих и лицемеров является вечной казнью, и доказывающий, что для верующих людей, по свидетельству многих происшествий, испытаний и убедительных событий, происшедших с учениками “Рисале-и Нур”, эта пугающая, мрачная, холодная и тесная могила является некой ложбиной из райских лощин и некой калиткой райского сада, а для неверующих и лицемерных еретиков является некой ямой из адских ям, полных змей и скорпионов, а также показавший, что для людей, вошедших в могилу на пути правды и истины, ангелы по имени Мункар-Накир являются некими приветливыми друзьями, и что ученики “Рисале-и Нур”, поскольку входят в категорию людей, постигающих науки, на вопросы Мункара-Накира ответят истинами “Рисале-и Нур”, о, узнавший это со смертью героя Хáфиза Али, умершего, как шахид, и о, молящий и просящий Божественной милости, дабы и те из нас, кто ещё жив, также дали ответ с помощью “Рисале-и Нур”…</w:t>
      </w:r>
    </w:p>
    <w:p w14:paraId="4798427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с показом того, что Досточтимый Коран на сорока уровнях его величия, на каждом из них обладает соответствующим удивительным духовным красноречием и является извечным словом, касающимся всей Вселенной, и с такими частями “Рисале-и Нур”, являющегося его толкованием, как “Чудо Корана” и “Восемь указаний”, а также с необычным усердием подобных главному писарю “Фабрики роз” героических братьев и учеников Рисале-и Нур, так, что ещё со времён Века Счастья никто не в силах был написать в таком необычном виде, являющемся чудом, а такой писарь-герой из учеников “Рисале-и Нур”, как Хусрев, получивший повеление “Пиши!”, записал Коран в виде, подобном Его записи в Ляух-и Махфузе, всем этим описавший и доказавший в невиданном и неслыханном до сих пор, прекрасном и чудесном виде, что Величественный Коран истинно является Словом Всевышнего, является самым великим и самым наилучшим среди всех небесных книг, и что в суре “Фатиха”, находится тысяча сур “Фатиха”, а в суре “Ихлас” – тысячи сур “Ихлас”, и что одна Его буква одновременно несёт десять и сто, и тысячу, и тысячи вознаграждений и благ…</w:t>
      </w:r>
    </w:p>
    <w:p w14:paraId="1B2B11C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с показом проявляющей себя уже более тысячи трёхсот лет блестящей, захватывающей речи Корана-Превосходно Разъясняющего, и с победой над спорящими с Ним, и с явными доводами, подобными показу глазам света, и с алмазными перьями учеников “Нура” распространивший на весь мир до сих пор не имеющий подобия урок “Рисале-и Нур” и доказывающий, что Двадцать пятое Слово вместе с приложениями, заставившее замолчать даже самых упорных и упрямых, с сорока сторон является чудом красноречия Корана…</w:t>
      </w:r>
    </w:p>
    <w:p w14:paraId="30C3FE0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И о тот, кто в прекрасном виде доказал в “Рисале-и Нур”, в брошюре “Чудеса Ахмада”, что Досточтимый Мухаммад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с Его тысячью чудесами является истинным пророком и наилучшим из стадвадцатичетырех тысяч пророков и является их вождём, а также с объявлением во Вселенной, что Великий Коран и Почтеннейший Посланник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являются милостью для миров, и в “Рисале-и Нур”, от начала до конца, с аргументированным доказательством того, что Он действительно является милостью для миров, и с показом даже слепым, что поступки и состояния этого Посланника являются образцом для подражания и являются самым верным и прекрасным путеводителем, а также по свидетельству того, что в Анатолии и в других отдельных районах во время распространения “Рисале-и Нур”, заканчивались бедствия, а при попытках заставить его замолчать начинались напасти, и со службой в совершенной выдержке учеников “Рисале-и Нур” и их взаимосвязью среди очень тяжёлых испытаний, сообщивший, насколько выгодным является следование высокой сунне этой Личности</w:t>
      </w:r>
      <w:r>
        <w:rPr>
          <w:rFonts w:hint="default" w:ascii="serif" w:hAnsi="serif" w:eastAsia="serif" w:cs="serif"/>
          <w:i/>
          <w:iCs/>
          <w:caps w:val="0"/>
          <w:color w:val="333333"/>
          <w:spacing w:val="0"/>
          <w:sz w:val="25"/>
          <w:szCs w:val="25"/>
          <w:bdr w:val="none" w:color="auto" w:sz="0" w:space="0"/>
          <w:shd w:val="clear" w:fill="FFFFFF"/>
          <w:vertAlign w:val="baseline"/>
        </w:rPr>
        <w:t> (Мир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и что следование одному обычаю (суннату) Пророка </w:t>
      </w:r>
      <w:r>
        <w:rPr>
          <w:rFonts w:hint="default" w:ascii="serif" w:hAnsi="serif" w:eastAsia="serif" w:cs="serif"/>
          <w:i/>
          <w:iCs/>
          <w:caps w:val="0"/>
          <w:color w:val="333333"/>
          <w:spacing w:val="0"/>
          <w:sz w:val="25"/>
          <w:szCs w:val="25"/>
          <w:bdr w:val="none" w:color="auto" w:sz="0" w:space="0"/>
          <w:shd w:val="clear" w:fill="FFFFFF"/>
          <w:vertAlign w:val="baseline"/>
        </w:rPr>
        <w:t>(Мир Ему и Благо)</w:t>
      </w:r>
      <w:r>
        <w:rPr>
          <w:rFonts w:hint="default" w:ascii="serif" w:hAnsi="serif" w:eastAsia="serif" w:cs="serif"/>
          <w:i w:val="0"/>
          <w:iCs w:val="0"/>
          <w:caps w:val="0"/>
          <w:color w:val="333333"/>
          <w:spacing w:val="0"/>
          <w:sz w:val="25"/>
          <w:szCs w:val="25"/>
          <w:bdr w:val="none" w:color="auto" w:sz="0" w:space="0"/>
          <w:shd w:val="clear" w:fill="FFFFFF"/>
          <w:vertAlign w:val="baseline"/>
        </w:rPr>
        <w:t> в это время даёт возможность заработать награду ста шахидов, и что также, как садака (милостыня) отводит беды и несчастья, также и “Рисале-и Нур” на протяжении вот уже двадцати лет отводит идущие на Анатолию бедствия и несчастья, и твёрдо доказывающий это наш уважаемый, почтеннейший господин Устаз!..</w:t>
      </w:r>
    </w:p>
    <w:p w14:paraId="7CACBB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Сейчас, это оправдание в суде “Рисале-и Нур”, обрадовав в первую очередь Вас – нашего любимого Устаза, затем нас – ваших слабых, грешных учеников, а потом и весь мир Ислама, сделав это вторым большим праздником, и вот, с этим-то благородным праздником мы и поздравляем Вас, нашего благословенного Устаза, а также, поздравляем и с третьим праздником – благородным месяцем Рамаданом и Ночью Могущества, желая быть удостоенными ещё многих их подобий, и прося у Вас прощения за наши недостатки, с приветствиями от всех нас, целуем Ваши благословенные руки и просим молиться за нас…</w:t>
      </w:r>
    </w:p>
    <w:p w14:paraId="2BC611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Находящиеся в г. Испарта и его окрестностях</w:t>
      </w:r>
    </w:p>
    <w:p w14:paraId="444C985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ученики “Рисале-и Нур”</w:t>
      </w:r>
    </w:p>
    <w:p w14:paraId="768FA3E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3E44306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Отвергнуть из скромности содержание этого письма, стократно преувеличивающего мои заслуги, было бы неким непризнанием милости Аллаха по отношению ко мне и неким предательством по отношению к стремлению всех учеников смотреть на вещи только с хорошей стороны, но в то же время и принятие его полностью в таком виде может стать причиной для гордыни, эгоизма и себялюбия, потому, это длинное письмо, написанное от имени всех людей, занятых перепиской “Рисале-и Нур”, добавив тринадцать пунктов, дабы оно стало и некой духовной благодарностью и спасло бы меня и от гордыни и неблагодарности к Создателю за Его дары, и вот в таком виде, отправляю его к вам, дабы оно было добавлено в конце Одиннадцатой Темы “Плодов веры” под заголовком “Письмо учеников Рисале-и Нур из г. Испарты и его окрестностей”. В то время, когда мы переписывали это письмо с теми изменениями, на наше окно два раза прилетел один голубь, и он вошёл бы уже внутрь, но, увидев Джейлана, не стал заходить. Через несколько минут точно также прилетел другой голубь и снова, увидев писаря, не вошёл. Я сказал: “Наверняка эти птицы, в начале воробей, затем голуби принесли некую радостную весть. Или же оттого, что мы уже написали много подобных писем, пришли поздравить нас с благословенностью тех добавлений к этому благословенному письму”.</w:t>
      </w:r>
    </w:p>
    <w:p w14:paraId="70F23CB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right"/>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b/>
          <w:bCs/>
          <w:i/>
          <w:iCs/>
          <w:caps w:val="0"/>
          <w:color w:val="333333"/>
          <w:spacing w:val="0"/>
          <w:sz w:val="25"/>
          <w:szCs w:val="25"/>
          <w:bdr w:val="none" w:color="auto" w:sz="0" w:space="0"/>
          <w:shd w:val="clear" w:fill="FFFFFF"/>
          <w:vertAlign w:val="baseline"/>
        </w:rPr>
        <w:t>Саид Нурси</w:t>
      </w:r>
    </w:p>
    <w:p w14:paraId="55C78D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default" w:ascii="serif" w:hAnsi="serif" w:eastAsia="serif" w:cs="serif"/>
          <w:i w:val="0"/>
          <w:iCs w:val="0"/>
          <w:caps w:val="0"/>
          <w:color w:val="333333"/>
          <w:spacing w:val="0"/>
          <w:sz w:val="25"/>
          <w:szCs w:val="25"/>
        </w:rPr>
      </w:pPr>
      <w:r>
        <w:rPr>
          <w:rFonts w:hint="default" w:ascii="serif" w:hAnsi="serif" w:eastAsia="serif" w:cs="serif"/>
          <w:i w:val="0"/>
          <w:iCs w:val="0"/>
          <w:caps w:val="0"/>
          <w:color w:val="333333"/>
          <w:spacing w:val="0"/>
          <w:sz w:val="25"/>
          <w:szCs w:val="25"/>
          <w:bdr w:val="none" w:color="auto" w:sz="0" w:space="0"/>
          <w:shd w:val="clear" w:fill="FFFFFF"/>
          <w:vertAlign w:val="baseline"/>
        </w:rPr>
        <w:t>***</w:t>
      </w:r>
    </w:p>
    <w:p w14:paraId="41B5DF7A">
      <w:pPr>
        <w:jc w:val="center"/>
        <w:rPr>
          <w:rFonts w:hint="default" w:ascii="Times New Roman" w:hAnsi="Times New Roman" w:cs="Times New Roman"/>
          <w:b/>
          <w:bCs/>
          <w:i/>
          <w:iCs/>
          <w:sz w:val="56"/>
          <w:szCs w:val="56"/>
          <w:lang w:val="ru-RU"/>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Impact">
    <w:panose1 w:val="020B0806030902050204"/>
    <w:charset w:val="00"/>
    <w:family w:val="auto"/>
    <w:pitch w:val="default"/>
    <w:sig w:usb0="00000287" w:usb1="00000000" w:usb2="00000000" w:usb3="00000000" w:csb0="2000009F" w:csb1="DFD7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4E2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3">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174</Pages>
  <Words>0</Words>
  <Characters>0</Characters>
  <Lines>0</Lines>
  <Paragraphs>0</Paragraphs>
  <TotalTime>7</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2026-05-01T08:34:17Z</dcterms:created>
  <dc:creator>rozumniki</dc:creator>
  <cp:lastModifiedBy>rozumniki</cp:lastModifiedBy>
  <dcterms:modified xsi:type="dcterms:W3CDTF">2026-05-01T09:02:05Z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F7EF149B1D694BB69BE6CFD1EDDA210F_12</vt:lpwstr>
  </property>
</Properties>
</file>